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072BB4" w14:textId="77777777" w:rsidR="00FE0FBC" w:rsidRDefault="00FE0FBC" w:rsidP="00BA78EF">
      <w:pPr>
        <w:pStyle w:val="Listenabsatz"/>
        <w:ind w:left="0"/>
        <w:rPr>
          <w:rStyle w:val="Buchtitel"/>
        </w:rPr>
      </w:pPr>
    </w:p>
    <w:p w14:paraId="78247453" w14:textId="77777777" w:rsidR="00EF642A" w:rsidRDefault="00EF642A" w:rsidP="00BA78EF">
      <w:pPr>
        <w:pStyle w:val="Listenabsatz"/>
        <w:ind w:left="0"/>
        <w:rPr>
          <w:rStyle w:val="Buchtitel"/>
        </w:rPr>
      </w:pPr>
      <w:r>
        <w:rPr>
          <w:rStyle w:val="Buchtitel"/>
        </w:rPr>
        <w:softHyphen/>
      </w:r>
      <w:r>
        <w:rPr>
          <w:rStyle w:val="Buchtitel"/>
        </w:rPr>
        <w:softHyphen/>
      </w:r>
      <w:r>
        <w:rPr>
          <w:rStyle w:val="Buchtitel"/>
        </w:rPr>
        <w:softHyphen/>
      </w:r>
    </w:p>
    <w:p w14:paraId="12B180F4" w14:textId="210A126D" w:rsidR="004C704F" w:rsidRPr="00494400" w:rsidRDefault="006E3C1F" w:rsidP="004C704F">
      <w:pPr>
        <w:pStyle w:val="KeinLeerraum"/>
        <w:ind w:left="1136"/>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5108D484" w14:textId="0815185B" w:rsidR="006E3C1F" w:rsidRPr="006E3C1F" w:rsidRDefault="006E3C1F" w:rsidP="004C704F">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90153A">
        <w:rPr>
          <w:rStyle w:val="Buchtitel"/>
          <w:rFonts w:ascii="Barlow" w:hAnsi="Barlow"/>
          <w:b w:val="0"/>
          <w:smallCaps w:val="0"/>
          <w:color w:val="000000" w:themeColor="text1"/>
          <w:sz w:val="24"/>
        </w:rPr>
        <w:t>22</w:t>
      </w:r>
      <w:r w:rsidRPr="006E3C1F">
        <w:rPr>
          <w:rStyle w:val="Buchtitel"/>
          <w:rFonts w:ascii="Barlow" w:hAnsi="Barlow"/>
          <w:b w:val="0"/>
          <w:smallCaps w:val="0"/>
          <w:color w:val="000000" w:themeColor="text1"/>
          <w:sz w:val="24"/>
        </w:rPr>
        <w:t>. Juni 2020</w:t>
      </w:r>
    </w:p>
    <w:p w14:paraId="585BAE08" w14:textId="6C48007D" w:rsidR="006E3C1F" w:rsidRDefault="006E3C1F" w:rsidP="004C704F">
      <w:pPr>
        <w:pStyle w:val="KeinLeerraum"/>
        <w:ind w:left="1136"/>
        <w:rPr>
          <w:rStyle w:val="Buchtitel"/>
          <w:rFonts w:ascii="Barlow" w:hAnsi="Barlow"/>
          <w:b w:val="0"/>
          <w:smallCaps w:val="0"/>
          <w:sz w:val="24"/>
        </w:rPr>
      </w:pPr>
    </w:p>
    <w:p w14:paraId="2147A97B" w14:textId="77777777" w:rsidR="006E3C1F" w:rsidRDefault="006E3C1F" w:rsidP="004C704F">
      <w:pPr>
        <w:pStyle w:val="KeinLeerraum"/>
        <w:ind w:left="1136"/>
        <w:rPr>
          <w:rStyle w:val="Buchtitel"/>
          <w:rFonts w:ascii="Barlow" w:hAnsi="Barlow"/>
          <w:b w:val="0"/>
          <w:smallCaps w:val="0"/>
          <w:sz w:val="24"/>
        </w:rPr>
      </w:pPr>
    </w:p>
    <w:p w14:paraId="65EAD1A7" w14:textId="315BACF6" w:rsidR="006E3C1F" w:rsidRPr="006E3C1F" w:rsidRDefault="006E3C1F" w:rsidP="006E3C1F">
      <w:pPr>
        <w:pStyle w:val="KeinLeerraum"/>
        <w:ind w:left="1136"/>
        <w:jc w:val="right"/>
        <w:rPr>
          <w:rStyle w:val="Buchtitel"/>
          <w:rFonts w:ascii="Barlow" w:hAnsi="Barlow"/>
          <w:b w:val="0"/>
          <w:smallCaps w:val="0"/>
          <w:sz w:val="18"/>
          <w:szCs w:val="18"/>
        </w:rPr>
      </w:pPr>
      <w:r w:rsidRPr="006E3C1F">
        <w:rPr>
          <w:rStyle w:val="Buchtitel"/>
          <w:rFonts w:ascii="Barlow" w:hAnsi="Barlow"/>
          <w:b w:val="0"/>
          <w:smallCaps w:val="0"/>
          <w:sz w:val="18"/>
          <w:szCs w:val="18"/>
        </w:rPr>
        <w:t>#erfolgsmeldung #partnerschaft</w:t>
      </w:r>
    </w:p>
    <w:p w14:paraId="250731B6" w14:textId="553DA714" w:rsidR="006E3C1F" w:rsidRDefault="006E3C1F" w:rsidP="006E3C1F">
      <w:pPr>
        <w:pStyle w:val="KeinLeerraum"/>
        <w:ind w:left="1136"/>
        <w:jc w:val="right"/>
        <w:rPr>
          <w:rStyle w:val="Buchtitel"/>
          <w:rFonts w:ascii="Barlow" w:hAnsi="Barlow"/>
          <w:b w:val="0"/>
          <w:smallCaps w:val="0"/>
          <w:sz w:val="24"/>
        </w:rPr>
      </w:pPr>
      <w:r w:rsidRPr="006E3C1F">
        <w:rPr>
          <w:rStyle w:val="Buchtitel"/>
          <w:rFonts w:ascii="Barlow" w:hAnsi="Barlow"/>
          <w:b w:val="0"/>
          <w:smallCaps w:val="0"/>
          <w:sz w:val="18"/>
          <w:szCs w:val="18"/>
        </w:rPr>
        <w:t>#baumaschinenmiete #digitalisierung #baugewerbe</w:t>
      </w:r>
    </w:p>
    <w:p w14:paraId="393F8A79" w14:textId="55B0267D" w:rsidR="006E3C1F" w:rsidRDefault="006E3C1F" w:rsidP="004C704F">
      <w:pPr>
        <w:pStyle w:val="KeinLeerraum"/>
        <w:ind w:left="1136"/>
        <w:rPr>
          <w:rStyle w:val="Buchtitel"/>
          <w:rFonts w:ascii="Barlow" w:hAnsi="Barlow"/>
          <w:b w:val="0"/>
          <w:smallCaps w:val="0"/>
          <w:sz w:val="24"/>
        </w:rPr>
      </w:pPr>
    </w:p>
    <w:p w14:paraId="61C15DC7" w14:textId="77777777" w:rsidR="006E3C1F" w:rsidRPr="006E3C1F" w:rsidRDefault="006E3C1F" w:rsidP="004C704F">
      <w:pPr>
        <w:pStyle w:val="KeinLeerraum"/>
        <w:ind w:left="1136"/>
        <w:rPr>
          <w:rStyle w:val="Buchtitel"/>
          <w:rFonts w:ascii="Barlow" w:hAnsi="Barlow"/>
          <w:b w:val="0"/>
          <w:smallCaps w:val="0"/>
          <w:sz w:val="24"/>
        </w:rPr>
      </w:pPr>
    </w:p>
    <w:p w14:paraId="0390B439" w14:textId="77777777" w:rsidR="004C704F" w:rsidRPr="004C704F" w:rsidRDefault="004C704F" w:rsidP="004C704F">
      <w:pPr>
        <w:pStyle w:val="KeinLeerraum"/>
        <w:ind w:left="1136"/>
        <w:rPr>
          <w:rStyle w:val="Buchtitel"/>
          <w:rFonts w:ascii="Barlow" w:hAnsi="Barlow"/>
          <w:b w:val="0"/>
        </w:rPr>
      </w:pPr>
    </w:p>
    <w:p w14:paraId="3C00C7DA" w14:textId="615EA1A8" w:rsidR="004C704F" w:rsidRPr="006E3C1F" w:rsidRDefault="004C704F" w:rsidP="004C704F">
      <w:pPr>
        <w:pStyle w:val="KeinLeerraum"/>
        <w:ind w:left="1136"/>
        <w:rPr>
          <w:rStyle w:val="Buchtitel"/>
          <w:rFonts w:ascii="Barlow ExtraBold" w:hAnsi="Barlow ExtraBold"/>
          <w:b w:val="0"/>
          <w:smallCaps w:val="0"/>
          <w:color w:val="000000" w:themeColor="text1"/>
          <w:sz w:val="32"/>
          <w:szCs w:val="32"/>
        </w:rPr>
      </w:pPr>
      <w:r w:rsidRPr="006E3C1F">
        <w:rPr>
          <w:rStyle w:val="Buchtitel"/>
          <w:rFonts w:ascii="Barlow ExtraBold" w:hAnsi="Barlow ExtraBold"/>
          <w:b w:val="0"/>
          <w:smallCaps w:val="0"/>
          <w:color w:val="000000" w:themeColor="text1"/>
          <w:sz w:val="32"/>
          <w:szCs w:val="32"/>
        </w:rPr>
        <w:t>Digitale Baumaschinen-Mietplattform Digando.com erweitert Angebot</w:t>
      </w:r>
    </w:p>
    <w:p w14:paraId="066C97A8" w14:textId="3AC2BD12" w:rsidR="004C704F" w:rsidRDefault="004C704F" w:rsidP="004C704F">
      <w:pPr>
        <w:pStyle w:val="KeinLeerraum"/>
        <w:ind w:left="1136"/>
        <w:rPr>
          <w:rStyle w:val="Buchtitel"/>
          <w:b w:val="0"/>
          <w:smallCaps w:val="0"/>
          <w:color w:val="000000" w:themeColor="text1"/>
        </w:rPr>
      </w:pPr>
    </w:p>
    <w:p w14:paraId="5BDC372D" w14:textId="77777777" w:rsidR="006E3C1F" w:rsidRPr="006E3C1F" w:rsidRDefault="006E3C1F" w:rsidP="004C704F">
      <w:pPr>
        <w:pStyle w:val="KeinLeerraum"/>
        <w:ind w:left="1136"/>
        <w:rPr>
          <w:rStyle w:val="Buchtitel"/>
          <w:b w:val="0"/>
          <w:smallCaps w:val="0"/>
          <w:color w:val="000000" w:themeColor="text1"/>
        </w:rPr>
      </w:pPr>
    </w:p>
    <w:p w14:paraId="04FFC147" w14:textId="77777777" w:rsidR="004C704F" w:rsidRPr="006E3C1F" w:rsidRDefault="004C704F" w:rsidP="004C704F">
      <w:pPr>
        <w:pStyle w:val="KeinLeerraum"/>
        <w:ind w:left="1136"/>
        <w:rPr>
          <w:rStyle w:val="Buchtitel"/>
          <w:rFonts w:ascii="Barlow" w:hAnsi="Barlow"/>
          <w:b w:val="0"/>
          <w:bCs w:val="0"/>
          <w:smallCaps w:val="0"/>
          <w:color w:val="000000" w:themeColor="text1"/>
          <w:sz w:val="24"/>
        </w:rPr>
      </w:pPr>
      <w:r w:rsidRPr="006E3C1F">
        <w:rPr>
          <w:rStyle w:val="Buchtitel"/>
          <w:rFonts w:ascii="Barlow" w:hAnsi="Barlow"/>
          <w:b w:val="0"/>
          <w:bCs w:val="0"/>
          <w:smallCaps w:val="0"/>
          <w:color w:val="000000" w:themeColor="text1"/>
          <w:sz w:val="24"/>
        </w:rPr>
        <w:t>Humer Anhänger, Kleinheider Baumaschinenhandel und Kuhn Baumaschinen mit an Bord</w:t>
      </w:r>
    </w:p>
    <w:p w14:paraId="7561ED19" w14:textId="2A3D98CF" w:rsidR="004C704F" w:rsidRDefault="004C704F" w:rsidP="004C704F">
      <w:pPr>
        <w:pStyle w:val="KeinLeerraum"/>
        <w:ind w:left="1136"/>
        <w:rPr>
          <w:rStyle w:val="Buchtitel"/>
          <w:smallCaps w:val="0"/>
          <w:color w:val="000000" w:themeColor="text1"/>
        </w:rPr>
      </w:pPr>
    </w:p>
    <w:p w14:paraId="181C006A" w14:textId="77777777" w:rsidR="006E3C1F" w:rsidRPr="006E3C1F" w:rsidRDefault="006E3C1F" w:rsidP="004C704F">
      <w:pPr>
        <w:pStyle w:val="KeinLeerraum"/>
        <w:ind w:left="1136"/>
        <w:rPr>
          <w:rStyle w:val="Buchtitel"/>
          <w:smallCaps w:val="0"/>
          <w:color w:val="000000" w:themeColor="text1"/>
        </w:rPr>
      </w:pPr>
    </w:p>
    <w:p w14:paraId="62A6746B" w14:textId="51F6140D" w:rsidR="004C704F" w:rsidRPr="006E3C1F" w:rsidRDefault="004C704F" w:rsidP="004C704F">
      <w:pPr>
        <w:pStyle w:val="KeinLeerraum"/>
        <w:ind w:left="1136"/>
        <w:rPr>
          <w:rStyle w:val="Buchtitel"/>
          <w:rFonts w:ascii="Barlow" w:hAnsi="Barlow"/>
          <w:b w:val="0"/>
          <w:bCs w:val="0"/>
          <w:i/>
          <w:iCs/>
          <w:smallCaps w:val="0"/>
          <w:color w:val="000000" w:themeColor="text1"/>
        </w:rPr>
      </w:pPr>
      <w:r w:rsidRPr="006E3C1F">
        <w:rPr>
          <w:rStyle w:val="Buchtitel"/>
          <w:rFonts w:ascii="Barlow" w:hAnsi="Barlow"/>
          <w:b w:val="0"/>
          <w:bCs w:val="0"/>
          <w:i/>
          <w:iCs/>
          <w:smallCaps w:val="0"/>
          <w:color w:val="000000" w:themeColor="text1"/>
        </w:rPr>
        <w:t>Baumaschinen in allen Größen sowie Sieb- und Brechtechnik von Kleinheider in St. Pölten (Niederösterreich), Großbagger und Siebanlagen von Kuhn in Eugendorf (Salzburg) und verschiedenste Anhänger von Humer in Gunskirchen (Oberösterreich): Mit drei neuen Partnern erweitert das Vorarlberger Unternehmen Digando sein Angebot an in Echtzeit mietbaren Baumaschinen und -geräten.</w:t>
      </w:r>
    </w:p>
    <w:p w14:paraId="7FA76EA4" w14:textId="0548935D" w:rsidR="004C704F" w:rsidRDefault="004C704F" w:rsidP="004C704F">
      <w:pPr>
        <w:pStyle w:val="KeinLeerraum"/>
        <w:ind w:left="1136"/>
        <w:rPr>
          <w:rStyle w:val="Buchtitel"/>
          <w:smallCaps w:val="0"/>
          <w:color w:val="000000" w:themeColor="text1"/>
        </w:rPr>
      </w:pPr>
    </w:p>
    <w:p w14:paraId="4C4A1ABF" w14:textId="77777777" w:rsidR="006E3C1F" w:rsidRPr="006E3C1F" w:rsidRDefault="006E3C1F" w:rsidP="004C704F">
      <w:pPr>
        <w:pStyle w:val="KeinLeerraum"/>
        <w:ind w:left="1136"/>
        <w:rPr>
          <w:rStyle w:val="Buchtitel"/>
          <w:smallCaps w:val="0"/>
          <w:color w:val="000000" w:themeColor="text1"/>
        </w:rPr>
      </w:pPr>
    </w:p>
    <w:p w14:paraId="26CD0C7B" w14:textId="063CCB0E" w:rsidR="004C704F" w:rsidRPr="006E3C1F" w:rsidRDefault="004C704F" w:rsidP="004C704F">
      <w:pPr>
        <w:pStyle w:val="KeinLeerraum"/>
        <w:ind w:left="1136"/>
        <w:rPr>
          <w:rStyle w:val="Buchtitel"/>
          <w:rFonts w:ascii="Barlow" w:hAnsi="Barlow"/>
          <w:b w:val="0"/>
          <w:bCs w:val="0"/>
          <w:smallCaps w:val="0"/>
          <w:color w:val="000000" w:themeColor="text1"/>
        </w:rPr>
      </w:pPr>
      <w:r w:rsidRPr="006E3C1F">
        <w:rPr>
          <w:rStyle w:val="Buchtitel"/>
          <w:rFonts w:ascii="Barlow" w:hAnsi="Barlow"/>
          <w:b w:val="0"/>
          <w:bCs w:val="0"/>
          <w:smallCaps w:val="0"/>
          <w:color w:val="000000" w:themeColor="text1"/>
        </w:rPr>
        <w:t>Das im Vorjahr gegründete Startup für die Online-Baumaschinenmiete Digando hat ein ambitioniertes Ziel: „Was Booking.com für Hotels ist, wollen wir für Baumaschinen werden“, erklärt Geschäftsführer Alexander Höss. Bereits jetzt können über 6.000 Bagger, Anbaugeräte, Lader und Verdichter österreichweit online gemietet werden. Vor Kurzem haben sich drei neue Vermieter der Plattform angeschlossen.</w:t>
      </w:r>
    </w:p>
    <w:p w14:paraId="63EEB0A4" w14:textId="3C4BC9C0" w:rsidR="004C704F" w:rsidRDefault="004C704F" w:rsidP="004C704F">
      <w:pPr>
        <w:pStyle w:val="KeinLeerraum"/>
        <w:ind w:left="1136"/>
        <w:rPr>
          <w:rStyle w:val="Buchtitel"/>
          <w:rFonts w:ascii="Barlow" w:hAnsi="Barlow"/>
          <w:b w:val="0"/>
          <w:bCs w:val="0"/>
          <w:smallCaps w:val="0"/>
          <w:color w:val="000000" w:themeColor="text1"/>
        </w:rPr>
      </w:pPr>
    </w:p>
    <w:p w14:paraId="4287AFD4" w14:textId="133320DF" w:rsidR="00494400" w:rsidRDefault="00494400" w:rsidP="00531352">
      <w:pPr>
        <w:pStyle w:val="KeinLeerraum"/>
        <w:spacing w:after="40" w:line="340" w:lineRule="exact"/>
        <w:ind w:left="2552" w:right="2552"/>
        <w:jc w:val="center"/>
        <w:rPr>
          <w:rStyle w:val="Buchtitel"/>
          <w:rFonts w:ascii="Barlow" w:hAnsi="Barlow"/>
          <w:b w:val="0"/>
          <w:bCs w:val="0"/>
          <w:i/>
          <w:iCs/>
          <w:smallCaps w:val="0"/>
          <w:color w:val="ED1C24"/>
          <w:sz w:val="30"/>
          <w:szCs w:val="30"/>
        </w:rPr>
      </w:pPr>
      <w:r w:rsidRPr="00494400">
        <w:rPr>
          <w:rStyle w:val="Buchtitel"/>
          <w:rFonts w:ascii="Barlow" w:hAnsi="Barlow"/>
          <w:b w:val="0"/>
          <w:bCs w:val="0"/>
          <w:i/>
          <w:iCs/>
          <w:smallCaps w:val="0"/>
          <w:color w:val="ED1C24"/>
          <w:sz w:val="30"/>
          <w:szCs w:val="30"/>
        </w:rPr>
        <w:t>„Was Booking.com für Hotels ist, wollen wir für Baumaschinen werden.“</w:t>
      </w:r>
    </w:p>
    <w:p w14:paraId="2B80D0B2" w14:textId="12821B6A" w:rsidR="00494400" w:rsidRPr="00494400" w:rsidRDefault="00494400" w:rsidP="00531352">
      <w:pPr>
        <w:pStyle w:val="KeinLeerraum"/>
        <w:spacing w:before="80"/>
        <w:ind w:left="2552" w:right="2552"/>
        <w:jc w:val="center"/>
        <w:rPr>
          <w:rStyle w:val="Buchtitel"/>
          <w:rFonts w:ascii="Barlow" w:hAnsi="Barlow"/>
          <w:b w:val="0"/>
          <w:bCs w:val="0"/>
          <w:smallCaps w:val="0"/>
          <w:color w:val="ED1C24"/>
          <w:szCs w:val="20"/>
        </w:rPr>
      </w:pPr>
      <w:r w:rsidRPr="00494400">
        <w:rPr>
          <w:rStyle w:val="Buchtitel"/>
          <w:rFonts w:ascii="Barlow" w:hAnsi="Barlow"/>
          <w:b w:val="0"/>
          <w:bCs w:val="0"/>
          <w:smallCaps w:val="0"/>
          <w:color w:val="ED1C24"/>
          <w:szCs w:val="20"/>
        </w:rPr>
        <w:t>Alexander Höss, Geschäftsführer Digando GmbH</w:t>
      </w:r>
    </w:p>
    <w:p w14:paraId="13C34E09" w14:textId="77777777" w:rsidR="00494400" w:rsidRPr="006E3C1F" w:rsidRDefault="00494400" w:rsidP="004C704F">
      <w:pPr>
        <w:pStyle w:val="KeinLeerraum"/>
        <w:ind w:left="1136"/>
        <w:rPr>
          <w:rStyle w:val="Buchtitel"/>
          <w:rFonts w:ascii="Barlow" w:hAnsi="Barlow"/>
          <w:b w:val="0"/>
          <w:bCs w:val="0"/>
          <w:smallCaps w:val="0"/>
          <w:color w:val="000000" w:themeColor="text1"/>
        </w:rPr>
      </w:pPr>
    </w:p>
    <w:p w14:paraId="23649BD5" w14:textId="0D17261F" w:rsidR="004C704F" w:rsidRPr="006E3C1F" w:rsidRDefault="004C704F" w:rsidP="004C704F">
      <w:pPr>
        <w:pStyle w:val="KeinLeerraum"/>
        <w:ind w:left="1136"/>
        <w:rPr>
          <w:rStyle w:val="Buchtitel"/>
          <w:rFonts w:ascii="Barlow SemiBold" w:hAnsi="Barlow SemiBold"/>
          <w:b w:val="0"/>
          <w:bCs w:val="0"/>
          <w:smallCaps w:val="0"/>
          <w:color w:val="000000" w:themeColor="text1"/>
          <w:sz w:val="24"/>
        </w:rPr>
      </w:pPr>
      <w:r w:rsidRPr="006E3C1F">
        <w:rPr>
          <w:rStyle w:val="Buchtitel"/>
          <w:rFonts w:ascii="Barlow SemiBold" w:hAnsi="Barlow SemiBold"/>
          <w:b w:val="0"/>
          <w:bCs w:val="0"/>
          <w:smallCaps w:val="0"/>
          <w:color w:val="000000" w:themeColor="text1"/>
          <w:sz w:val="24"/>
        </w:rPr>
        <w:t>Digitalisierung am Bau und breites Angebot</w:t>
      </w:r>
    </w:p>
    <w:p w14:paraId="4C1E3AE5" w14:textId="77777777" w:rsidR="006E3C1F" w:rsidRPr="006E3C1F" w:rsidRDefault="006E3C1F" w:rsidP="004C704F">
      <w:pPr>
        <w:pStyle w:val="KeinLeerraum"/>
        <w:ind w:left="1136"/>
        <w:rPr>
          <w:rStyle w:val="Buchtitel"/>
          <w:rFonts w:ascii="Barlow SemiBold" w:hAnsi="Barlow SemiBold"/>
          <w:b w:val="0"/>
          <w:bCs w:val="0"/>
          <w:smallCaps w:val="0"/>
          <w:color w:val="000000" w:themeColor="text1"/>
        </w:rPr>
      </w:pPr>
    </w:p>
    <w:p w14:paraId="65BB095A" w14:textId="0F547CE2" w:rsidR="004C704F" w:rsidRPr="006E3C1F" w:rsidRDefault="004C704F" w:rsidP="004C704F">
      <w:pPr>
        <w:pStyle w:val="KeinLeerraum"/>
        <w:ind w:left="1136"/>
        <w:rPr>
          <w:rStyle w:val="Buchtitel"/>
          <w:rFonts w:ascii="Barlow" w:hAnsi="Barlow"/>
          <w:b w:val="0"/>
          <w:bCs w:val="0"/>
          <w:smallCaps w:val="0"/>
          <w:color w:val="000000" w:themeColor="text1"/>
        </w:rPr>
      </w:pPr>
      <w:r w:rsidRPr="006E3C1F">
        <w:rPr>
          <w:rStyle w:val="Buchtitel"/>
          <w:rFonts w:ascii="Barlow" w:hAnsi="Barlow"/>
          <w:b w:val="0"/>
          <w:bCs w:val="0"/>
          <w:smallCaps w:val="0"/>
          <w:color w:val="000000" w:themeColor="text1"/>
        </w:rPr>
        <w:t>„Digando.com ist ein wesentlicher Schritt in Richtung Digitalisierung am Bau und wir freuen uns, mit dabei zu sein“, sagt Geschäftsführer Harald Kleinheider aus St. Pölten. Das seit fünf Jahrzehnten tätige Unternehmen bringt ein breites Sortiment in die Plattform ein.</w:t>
      </w:r>
    </w:p>
    <w:p w14:paraId="37479A48" w14:textId="77777777" w:rsidR="004C704F" w:rsidRPr="006E3C1F" w:rsidRDefault="004C704F" w:rsidP="004C704F">
      <w:pPr>
        <w:pStyle w:val="KeinLeerraum"/>
        <w:ind w:left="1136"/>
        <w:rPr>
          <w:rStyle w:val="Buchtitel"/>
          <w:rFonts w:ascii="Barlow" w:hAnsi="Barlow"/>
          <w:b w:val="0"/>
          <w:bCs w:val="0"/>
          <w:smallCaps w:val="0"/>
          <w:color w:val="000000" w:themeColor="text1"/>
        </w:rPr>
      </w:pPr>
    </w:p>
    <w:p w14:paraId="5362ACC4" w14:textId="560E8623" w:rsidR="004C704F" w:rsidRPr="006E3C1F" w:rsidRDefault="004C704F" w:rsidP="004C704F">
      <w:pPr>
        <w:pStyle w:val="KeinLeerraum"/>
        <w:ind w:left="1136"/>
        <w:rPr>
          <w:rStyle w:val="Buchtitel"/>
          <w:rFonts w:ascii="Barlow" w:hAnsi="Barlow"/>
          <w:b w:val="0"/>
          <w:bCs w:val="0"/>
          <w:smallCaps w:val="0"/>
          <w:color w:val="000000" w:themeColor="text1"/>
        </w:rPr>
      </w:pPr>
      <w:r w:rsidRPr="006E3C1F">
        <w:rPr>
          <w:rStyle w:val="Buchtitel"/>
          <w:rFonts w:ascii="Barlow" w:hAnsi="Barlow"/>
          <w:b w:val="0"/>
          <w:bCs w:val="0"/>
          <w:smallCaps w:val="0"/>
          <w:color w:val="000000" w:themeColor="text1"/>
        </w:rPr>
        <w:t>Ganz ähnlich sieht das Stefan Kuhn, Geschäftsführer der Kuhn</w:t>
      </w:r>
      <w:r w:rsidR="0090153A">
        <w:rPr>
          <w:rStyle w:val="Buchtitel"/>
          <w:rFonts w:ascii="Barlow" w:hAnsi="Barlow"/>
          <w:b w:val="0"/>
          <w:bCs w:val="0"/>
          <w:smallCaps w:val="0"/>
          <w:color w:val="000000" w:themeColor="text1"/>
        </w:rPr>
        <w:t xml:space="preserve"> </w:t>
      </w:r>
      <w:r w:rsidRPr="006E3C1F">
        <w:rPr>
          <w:rStyle w:val="Buchtitel"/>
          <w:rFonts w:ascii="Barlow" w:hAnsi="Barlow"/>
          <w:b w:val="0"/>
          <w:bCs w:val="0"/>
          <w:smallCaps w:val="0"/>
          <w:color w:val="000000" w:themeColor="text1"/>
        </w:rPr>
        <w:t>Baumaschinen GmbH mit Zentrale in Eugendorf bei Salzburg: „Die schnelle Disponierbarkeit ist für Vermieter und Mieter ein Vorteil, der sich sicher durchsetzen wird.“ Die international tätige Gruppe hat für ihre Baumaschinensparte sechs Service-Standorte in Österreich.</w:t>
      </w:r>
    </w:p>
    <w:p w14:paraId="1DB756E4" w14:textId="77777777" w:rsidR="004C704F" w:rsidRPr="006E3C1F" w:rsidRDefault="004C704F" w:rsidP="004C704F">
      <w:pPr>
        <w:pStyle w:val="KeinLeerraum"/>
        <w:ind w:left="1136"/>
        <w:rPr>
          <w:rStyle w:val="Buchtitel"/>
          <w:rFonts w:ascii="Barlow" w:hAnsi="Barlow"/>
          <w:b w:val="0"/>
          <w:bCs w:val="0"/>
          <w:smallCaps w:val="0"/>
          <w:color w:val="000000" w:themeColor="text1"/>
        </w:rPr>
      </w:pPr>
    </w:p>
    <w:p w14:paraId="0B8ACAB3" w14:textId="3DD3480B" w:rsidR="004C704F" w:rsidRDefault="004C704F" w:rsidP="004C704F">
      <w:pPr>
        <w:pStyle w:val="KeinLeerraum"/>
        <w:ind w:left="1136"/>
        <w:rPr>
          <w:rStyle w:val="Buchtitel"/>
          <w:rFonts w:ascii="Barlow" w:hAnsi="Barlow"/>
          <w:b w:val="0"/>
          <w:bCs w:val="0"/>
          <w:smallCaps w:val="0"/>
          <w:color w:val="000000" w:themeColor="text1"/>
        </w:rPr>
      </w:pPr>
      <w:r w:rsidRPr="006E3C1F">
        <w:rPr>
          <w:rStyle w:val="Buchtitel"/>
          <w:rFonts w:ascii="Barlow" w:hAnsi="Barlow"/>
          <w:b w:val="0"/>
          <w:bCs w:val="0"/>
          <w:smallCaps w:val="0"/>
          <w:color w:val="000000" w:themeColor="text1"/>
        </w:rPr>
        <w:t xml:space="preserve">Geschäftsführer Johannes Humer, sein Unternehmen hat den Hauptsitz in Gunskirchen bei Wels, überzeugt zudem das breite Angebot. „Hier finden sich unsere Anhänger und Tieflader in einem Sortiment wieder, das keine Wünsche offenlässt“, freut er sich. Das Traditionsunternehmen verleiht an </w:t>
      </w:r>
      <w:r w:rsidR="0090153A">
        <w:rPr>
          <w:rStyle w:val="Buchtitel"/>
          <w:rFonts w:ascii="Barlow" w:hAnsi="Barlow"/>
          <w:b w:val="0"/>
          <w:bCs w:val="0"/>
          <w:smallCaps w:val="0"/>
          <w:color w:val="000000" w:themeColor="text1"/>
        </w:rPr>
        <w:t xml:space="preserve">acht </w:t>
      </w:r>
      <w:r w:rsidRPr="006E3C1F">
        <w:rPr>
          <w:rStyle w:val="Buchtitel"/>
          <w:rFonts w:ascii="Barlow" w:hAnsi="Barlow"/>
          <w:b w:val="0"/>
          <w:bCs w:val="0"/>
          <w:smallCaps w:val="0"/>
          <w:color w:val="000000" w:themeColor="text1"/>
        </w:rPr>
        <w:t>Standorten in Österreich.</w:t>
      </w:r>
    </w:p>
    <w:p w14:paraId="700AAF39" w14:textId="64F106C1" w:rsidR="00494400" w:rsidRDefault="00494400" w:rsidP="004C704F">
      <w:pPr>
        <w:pStyle w:val="KeinLeerraum"/>
        <w:ind w:left="1136"/>
        <w:rPr>
          <w:rStyle w:val="Buchtitel"/>
          <w:rFonts w:ascii="Barlow" w:hAnsi="Barlow"/>
          <w:b w:val="0"/>
          <w:bCs w:val="0"/>
          <w:smallCaps w:val="0"/>
          <w:color w:val="000000" w:themeColor="text1"/>
        </w:rPr>
      </w:pPr>
    </w:p>
    <w:p w14:paraId="0D9D0D6E" w14:textId="5D18FD57" w:rsidR="00494400" w:rsidRDefault="00494400" w:rsidP="004C704F">
      <w:pPr>
        <w:pStyle w:val="KeinLeerraum"/>
        <w:ind w:left="1136"/>
        <w:rPr>
          <w:rStyle w:val="Buchtitel"/>
          <w:rFonts w:ascii="Barlow" w:hAnsi="Barlow"/>
          <w:b w:val="0"/>
          <w:bCs w:val="0"/>
          <w:smallCaps w:val="0"/>
          <w:color w:val="000000" w:themeColor="text1"/>
        </w:rPr>
      </w:pPr>
    </w:p>
    <w:p w14:paraId="22BBDE48" w14:textId="1C4B244F" w:rsidR="00494400" w:rsidRDefault="00494400" w:rsidP="004C704F">
      <w:pPr>
        <w:pStyle w:val="KeinLeerraum"/>
        <w:ind w:left="1136"/>
        <w:rPr>
          <w:rStyle w:val="Buchtitel"/>
          <w:rFonts w:ascii="Barlow" w:hAnsi="Barlow"/>
          <w:b w:val="0"/>
          <w:bCs w:val="0"/>
          <w:smallCaps w:val="0"/>
          <w:color w:val="000000" w:themeColor="text1"/>
        </w:rPr>
      </w:pPr>
    </w:p>
    <w:p w14:paraId="09BCAE5D" w14:textId="2679DA16" w:rsidR="00494400" w:rsidRDefault="00494400" w:rsidP="004C704F">
      <w:pPr>
        <w:pStyle w:val="KeinLeerraum"/>
        <w:ind w:left="1136"/>
        <w:rPr>
          <w:rStyle w:val="Buchtitel"/>
          <w:rFonts w:ascii="Barlow" w:hAnsi="Barlow"/>
          <w:b w:val="0"/>
          <w:bCs w:val="0"/>
          <w:smallCaps w:val="0"/>
          <w:color w:val="000000" w:themeColor="text1"/>
        </w:rPr>
      </w:pPr>
    </w:p>
    <w:p w14:paraId="2BB04F97" w14:textId="77777777" w:rsidR="00494400" w:rsidRPr="006E3C1F" w:rsidRDefault="00494400" w:rsidP="004C704F">
      <w:pPr>
        <w:pStyle w:val="KeinLeerraum"/>
        <w:ind w:left="1136"/>
        <w:rPr>
          <w:rStyle w:val="Buchtitel"/>
          <w:rFonts w:ascii="Barlow" w:hAnsi="Barlow"/>
          <w:b w:val="0"/>
          <w:bCs w:val="0"/>
          <w:smallCaps w:val="0"/>
          <w:color w:val="000000" w:themeColor="text1"/>
        </w:rPr>
      </w:pPr>
    </w:p>
    <w:p w14:paraId="4B0D7C4A" w14:textId="77777777" w:rsidR="004C704F" w:rsidRPr="006E3C1F" w:rsidRDefault="004C704F" w:rsidP="004C704F">
      <w:pPr>
        <w:pStyle w:val="KeinLeerraum"/>
        <w:ind w:left="1136"/>
        <w:rPr>
          <w:rStyle w:val="Buchtitel"/>
          <w:rFonts w:ascii="Barlow" w:hAnsi="Barlow"/>
          <w:b w:val="0"/>
          <w:bCs w:val="0"/>
          <w:smallCaps w:val="0"/>
          <w:color w:val="000000" w:themeColor="text1"/>
        </w:rPr>
      </w:pPr>
    </w:p>
    <w:p w14:paraId="42A62C01" w14:textId="77777777" w:rsidR="00494400" w:rsidRPr="00494400" w:rsidRDefault="00494400" w:rsidP="00494400">
      <w:pPr>
        <w:pStyle w:val="KeinLeerraum"/>
        <w:ind w:left="1136"/>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7BF2F18F" w14:textId="10EBD4AE" w:rsidR="00494400" w:rsidRDefault="00494400" w:rsidP="00494400">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790EEA">
        <w:rPr>
          <w:rStyle w:val="Buchtitel"/>
          <w:rFonts w:ascii="Barlow" w:hAnsi="Barlow"/>
          <w:b w:val="0"/>
          <w:smallCaps w:val="0"/>
          <w:color w:val="000000" w:themeColor="text1"/>
          <w:sz w:val="24"/>
        </w:rPr>
        <w:t>22</w:t>
      </w:r>
      <w:r w:rsidRPr="006E3C1F">
        <w:rPr>
          <w:rStyle w:val="Buchtitel"/>
          <w:rFonts w:ascii="Barlow" w:hAnsi="Barlow"/>
          <w:b w:val="0"/>
          <w:smallCaps w:val="0"/>
          <w:color w:val="000000" w:themeColor="text1"/>
          <w:sz w:val="24"/>
        </w:rPr>
        <w:t>. Juni 2020</w:t>
      </w:r>
    </w:p>
    <w:p w14:paraId="0F8C393B" w14:textId="117C4BD3" w:rsidR="00494400" w:rsidRPr="00494400" w:rsidRDefault="00494400" w:rsidP="00494400">
      <w:pPr>
        <w:pStyle w:val="KeinLeerraum"/>
        <w:ind w:left="1136"/>
        <w:rPr>
          <w:rStyle w:val="Buchtitel"/>
          <w:rFonts w:ascii="Barlow" w:hAnsi="Barlow"/>
          <w:b w:val="0"/>
          <w:smallCaps w:val="0"/>
          <w:color w:val="000000" w:themeColor="text1"/>
          <w:szCs w:val="20"/>
        </w:rPr>
      </w:pPr>
    </w:p>
    <w:p w14:paraId="6875AAC0" w14:textId="0524846F" w:rsidR="00494400" w:rsidRPr="00494400" w:rsidRDefault="00494400" w:rsidP="00494400">
      <w:pPr>
        <w:pStyle w:val="KeinLeerraum"/>
        <w:ind w:left="1136"/>
        <w:rPr>
          <w:rStyle w:val="Buchtitel"/>
          <w:rFonts w:ascii="Barlow" w:hAnsi="Barlow"/>
          <w:b w:val="0"/>
          <w:smallCaps w:val="0"/>
          <w:color w:val="000000" w:themeColor="text1"/>
          <w:szCs w:val="20"/>
        </w:rPr>
      </w:pPr>
    </w:p>
    <w:p w14:paraId="64F95364" w14:textId="77777777" w:rsidR="00494400" w:rsidRPr="00494400" w:rsidRDefault="00494400" w:rsidP="00494400">
      <w:pPr>
        <w:pStyle w:val="KeinLeerraum"/>
        <w:ind w:left="1136"/>
        <w:rPr>
          <w:rStyle w:val="Buchtitel"/>
          <w:rFonts w:ascii="Barlow" w:hAnsi="Barlow"/>
          <w:b w:val="0"/>
          <w:smallCaps w:val="0"/>
          <w:color w:val="000000" w:themeColor="text1"/>
          <w:szCs w:val="20"/>
        </w:rPr>
      </w:pPr>
    </w:p>
    <w:p w14:paraId="668EF34A" w14:textId="3EC6468A" w:rsidR="004C704F" w:rsidRPr="006E3C1F" w:rsidRDefault="004C704F" w:rsidP="004C704F">
      <w:pPr>
        <w:pStyle w:val="KeinLeerraum"/>
        <w:ind w:left="1136"/>
        <w:rPr>
          <w:rStyle w:val="Buchtitel"/>
          <w:rFonts w:ascii="Barlow SemiBold" w:hAnsi="Barlow SemiBold"/>
          <w:b w:val="0"/>
          <w:bCs w:val="0"/>
          <w:smallCaps w:val="0"/>
          <w:color w:val="000000" w:themeColor="text1"/>
          <w:sz w:val="24"/>
        </w:rPr>
      </w:pPr>
      <w:r w:rsidRPr="006E3C1F">
        <w:rPr>
          <w:rStyle w:val="Buchtitel"/>
          <w:rFonts w:ascii="Barlow SemiBold" w:hAnsi="Barlow SemiBold"/>
          <w:b w:val="0"/>
          <w:bCs w:val="0"/>
          <w:smallCaps w:val="0"/>
          <w:color w:val="000000" w:themeColor="text1"/>
          <w:sz w:val="24"/>
        </w:rPr>
        <w:t>Einfach, schnell und überall</w:t>
      </w:r>
    </w:p>
    <w:p w14:paraId="578CE124" w14:textId="77777777" w:rsidR="006E3C1F" w:rsidRPr="006E3C1F" w:rsidRDefault="006E3C1F" w:rsidP="004C704F">
      <w:pPr>
        <w:pStyle w:val="KeinLeerraum"/>
        <w:ind w:left="1136"/>
        <w:rPr>
          <w:rStyle w:val="Buchtitel"/>
          <w:rFonts w:ascii="Barlow SemiBold" w:hAnsi="Barlow SemiBold"/>
          <w:b w:val="0"/>
          <w:bCs w:val="0"/>
          <w:smallCaps w:val="0"/>
          <w:color w:val="000000" w:themeColor="text1"/>
        </w:rPr>
      </w:pPr>
    </w:p>
    <w:p w14:paraId="15185BEA" w14:textId="03413EEA" w:rsidR="004C704F" w:rsidRDefault="004C704F" w:rsidP="004C704F">
      <w:pPr>
        <w:pStyle w:val="KeinLeerraum"/>
        <w:ind w:left="1136"/>
        <w:rPr>
          <w:rStyle w:val="Buchtitel"/>
          <w:rFonts w:ascii="Barlow" w:hAnsi="Barlow"/>
          <w:b w:val="0"/>
          <w:bCs w:val="0"/>
          <w:smallCaps w:val="0"/>
          <w:color w:val="000000" w:themeColor="text1"/>
        </w:rPr>
      </w:pPr>
      <w:r w:rsidRPr="006E3C1F">
        <w:rPr>
          <w:rStyle w:val="Buchtitel"/>
          <w:rFonts w:ascii="Barlow" w:hAnsi="Barlow"/>
          <w:b w:val="0"/>
          <w:bCs w:val="0"/>
          <w:smallCaps w:val="0"/>
          <w:color w:val="000000" w:themeColor="text1"/>
        </w:rPr>
        <w:t>Der Mieter erhält online nicht nur technische Details, Zubehör und Konfigurationsmöglichkeiten angezeigt, sondern – als Alleinstellungsmerkmal von Digando.com – auch die Verfügbarkeit in Echtzeit. So kann eine Buchung online in kürzester Zeit durchgeführt werden, rund um die Uhr und ortsunabhängig. Bei Mietbeginn kann die Maschine an einem von österreichweit</w:t>
      </w:r>
      <w:r w:rsidR="0090153A">
        <w:rPr>
          <w:rStyle w:val="Buchtitel"/>
          <w:rFonts w:ascii="Barlow" w:hAnsi="Barlow"/>
          <w:b w:val="0"/>
          <w:bCs w:val="0"/>
          <w:smallCaps w:val="0"/>
          <w:color w:val="000000" w:themeColor="text1"/>
        </w:rPr>
        <w:t xml:space="preserve"> über 25</w:t>
      </w:r>
      <w:r w:rsidRPr="006E3C1F">
        <w:rPr>
          <w:rStyle w:val="Buchtitel"/>
          <w:rFonts w:ascii="Barlow" w:hAnsi="Barlow"/>
          <w:b w:val="0"/>
          <w:bCs w:val="0"/>
          <w:smallCaps w:val="0"/>
          <w:color w:val="000000" w:themeColor="text1"/>
        </w:rPr>
        <w:t xml:space="preserve"> Standorten abgeholt werden. Wahlweise wird sie auch geliefert.</w:t>
      </w:r>
    </w:p>
    <w:p w14:paraId="23863F66" w14:textId="77777777" w:rsidR="004C704F" w:rsidRPr="006E3C1F" w:rsidRDefault="004C704F" w:rsidP="004C704F">
      <w:pPr>
        <w:pStyle w:val="KeinLeerraum"/>
        <w:ind w:left="1136"/>
        <w:rPr>
          <w:rStyle w:val="Buchtitel"/>
          <w:rFonts w:ascii="Barlow" w:hAnsi="Barlow"/>
          <w:b w:val="0"/>
          <w:bCs w:val="0"/>
          <w:smallCaps w:val="0"/>
          <w:color w:val="000000" w:themeColor="text1"/>
        </w:rPr>
      </w:pPr>
    </w:p>
    <w:p w14:paraId="628AE76A" w14:textId="1DE70C0F" w:rsidR="004C704F" w:rsidRPr="006E3C1F" w:rsidRDefault="004C704F" w:rsidP="004C704F">
      <w:pPr>
        <w:pStyle w:val="KeinLeerraum"/>
        <w:ind w:left="1136"/>
        <w:rPr>
          <w:rStyle w:val="Buchtitel"/>
          <w:rFonts w:ascii="Barlow" w:hAnsi="Barlow"/>
          <w:b w:val="0"/>
          <w:bCs w:val="0"/>
          <w:smallCaps w:val="0"/>
          <w:color w:val="000000" w:themeColor="text1"/>
        </w:rPr>
      </w:pPr>
      <w:r w:rsidRPr="006E3C1F">
        <w:rPr>
          <w:rStyle w:val="Buchtitel"/>
          <w:rFonts w:ascii="Barlow" w:hAnsi="Barlow"/>
          <w:b w:val="0"/>
          <w:bCs w:val="0"/>
          <w:smallCaps w:val="0"/>
          <w:color w:val="000000" w:themeColor="text1"/>
        </w:rPr>
        <w:t>Die neuen Partner sind ein wichtiger nächster Schritt für die Digando GmbH. „Mittelfristig wollen wir zur führenden Plattform für die digitale Baumaschinenmiete in Europa heranwachsen und arbeiten bereits an den nächsten großen Entwicklungsschritten“, erklärt Alexander Höss.</w:t>
      </w:r>
    </w:p>
    <w:p w14:paraId="43C666C1" w14:textId="3DD4B8AE" w:rsidR="004C704F" w:rsidRDefault="004C704F" w:rsidP="004C704F">
      <w:pPr>
        <w:pStyle w:val="KeinLeerraum"/>
        <w:ind w:left="1136"/>
        <w:rPr>
          <w:rStyle w:val="Buchtitel"/>
          <w:rFonts w:ascii="Barlow" w:hAnsi="Barlow"/>
          <w:b w:val="0"/>
          <w:bCs w:val="0"/>
          <w:smallCaps w:val="0"/>
          <w:color w:val="000000" w:themeColor="text1"/>
        </w:rPr>
      </w:pPr>
    </w:p>
    <w:p w14:paraId="24BDCD98" w14:textId="77777777" w:rsidR="00C62DF1" w:rsidRPr="006E3C1F" w:rsidRDefault="00C62DF1" w:rsidP="004C704F">
      <w:pPr>
        <w:pStyle w:val="KeinLeerraum"/>
        <w:ind w:left="1136"/>
        <w:rPr>
          <w:rStyle w:val="Buchtitel"/>
          <w:rFonts w:ascii="Barlow" w:hAnsi="Barlow"/>
          <w:b w:val="0"/>
          <w:bCs w:val="0"/>
          <w:smallCaps w:val="0"/>
          <w:color w:val="000000" w:themeColor="text1"/>
        </w:rPr>
      </w:pPr>
    </w:p>
    <w:p w14:paraId="7DA52C25" w14:textId="77777777" w:rsidR="004C704F" w:rsidRPr="006E3C1F" w:rsidRDefault="004C704F" w:rsidP="004C704F">
      <w:pPr>
        <w:pStyle w:val="KeinLeerraum"/>
        <w:ind w:left="1136"/>
        <w:rPr>
          <w:rStyle w:val="Buchtitel"/>
          <w:rFonts w:ascii="Barlow" w:hAnsi="Barlow"/>
          <w:b w:val="0"/>
          <w:bCs w:val="0"/>
          <w:smallCaps w:val="0"/>
          <w:color w:val="000000" w:themeColor="text1"/>
        </w:rPr>
      </w:pPr>
    </w:p>
    <w:p w14:paraId="583A562B" w14:textId="0A147453" w:rsidR="00494400" w:rsidRDefault="004C704F" w:rsidP="006E3C1F">
      <w:pPr>
        <w:pStyle w:val="KeinLeerraum"/>
        <w:ind w:left="1134"/>
        <w:rPr>
          <w:rStyle w:val="Buchtitel"/>
          <w:rFonts w:ascii="Barlow SemiBold" w:hAnsi="Barlow SemiBold"/>
          <w:b w:val="0"/>
          <w:bCs w:val="0"/>
          <w:smallCaps w:val="0"/>
          <w:color w:val="000000" w:themeColor="text1"/>
          <w:sz w:val="24"/>
        </w:rPr>
      </w:pPr>
      <w:r w:rsidRPr="006E3C1F">
        <w:rPr>
          <w:rStyle w:val="Buchtitel"/>
          <w:rFonts w:ascii="Barlow SemiBold" w:hAnsi="Barlow SemiBold"/>
          <w:b w:val="0"/>
          <w:bCs w:val="0"/>
          <w:smallCaps w:val="0"/>
          <w:color w:val="000000" w:themeColor="text1"/>
          <w:sz w:val="24"/>
        </w:rPr>
        <w:t>Factbox</w:t>
      </w:r>
      <w:r w:rsidR="00494400">
        <w:rPr>
          <w:rStyle w:val="Buchtitel"/>
          <w:rFonts w:ascii="Barlow SemiBold" w:hAnsi="Barlow SemiBold"/>
          <w:b w:val="0"/>
          <w:bCs w:val="0"/>
          <w:smallCaps w:val="0"/>
          <w:color w:val="000000" w:themeColor="text1"/>
          <w:sz w:val="24"/>
        </w:rPr>
        <w:t xml:space="preserve"> Digando</w:t>
      </w:r>
      <w:r w:rsidRPr="006E3C1F">
        <w:rPr>
          <w:rStyle w:val="Buchtitel"/>
          <w:rFonts w:ascii="Barlow SemiBold" w:hAnsi="Barlow SemiBold"/>
          <w:b w:val="0"/>
          <w:bCs w:val="0"/>
          <w:smallCaps w:val="0"/>
          <w:color w:val="000000" w:themeColor="text1"/>
          <w:sz w:val="24"/>
        </w:rPr>
        <w:t>:</w:t>
      </w:r>
    </w:p>
    <w:p w14:paraId="1F61A33D" w14:textId="05097E2E" w:rsidR="004C704F" w:rsidRPr="006E3C1F" w:rsidRDefault="004C704F" w:rsidP="006E3C1F">
      <w:pPr>
        <w:pStyle w:val="KeinLeerraum"/>
        <w:ind w:left="1134"/>
        <w:rPr>
          <w:rStyle w:val="Buchtitel"/>
          <w:rFonts w:ascii="Barlow" w:hAnsi="Barlow"/>
          <w:b w:val="0"/>
          <w:bCs w:val="0"/>
          <w:smallCaps w:val="0"/>
          <w:color w:val="000000" w:themeColor="text1"/>
          <w:sz w:val="24"/>
        </w:rPr>
      </w:pPr>
      <w:r w:rsidRPr="006E3C1F">
        <w:rPr>
          <w:rStyle w:val="Buchtitel"/>
          <w:rFonts w:ascii="Barlow" w:hAnsi="Barlow"/>
          <w:b w:val="0"/>
          <w:bCs w:val="0"/>
          <w:smallCaps w:val="0"/>
          <w:color w:val="000000" w:themeColor="text1"/>
          <w:sz w:val="24"/>
        </w:rPr>
        <w:t>Online-Baumaschinenmiete für das Baugewerbe</w:t>
      </w:r>
    </w:p>
    <w:p w14:paraId="7FC013A7" w14:textId="77777777" w:rsidR="004C704F" w:rsidRPr="006E3C1F" w:rsidRDefault="004C704F" w:rsidP="006E3C1F">
      <w:pPr>
        <w:pStyle w:val="KeinLeerraum"/>
        <w:ind w:left="1134"/>
        <w:rPr>
          <w:rStyle w:val="Buchtitel"/>
          <w:rFonts w:ascii="Barlow" w:hAnsi="Barlow"/>
          <w:b w:val="0"/>
          <w:bCs w:val="0"/>
          <w:smallCaps w:val="0"/>
          <w:color w:val="000000" w:themeColor="text1"/>
          <w:sz w:val="24"/>
        </w:rPr>
      </w:pPr>
      <w:r w:rsidRPr="006E3C1F">
        <w:rPr>
          <w:rStyle w:val="Buchtitel"/>
          <w:rFonts w:ascii="Barlow" w:hAnsi="Barlow"/>
          <w:b w:val="0"/>
          <w:bCs w:val="0"/>
          <w:smallCaps w:val="0"/>
          <w:color w:val="000000" w:themeColor="text1"/>
          <w:sz w:val="24"/>
        </w:rPr>
        <w:t>Gründung: 2019</w:t>
      </w:r>
    </w:p>
    <w:p w14:paraId="06BEEC3A" w14:textId="77777777" w:rsidR="004C704F" w:rsidRPr="006E3C1F" w:rsidRDefault="004C704F" w:rsidP="006E3C1F">
      <w:pPr>
        <w:pStyle w:val="KeinLeerraum"/>
        <w:ind w:left="1134"/>
        <w:rPr>
          <w:rStyle w:val="Buchtitel"/>
          <w:rFonts w:ascii="Barlow" w:hAnsi="Barlow"/>
          <w:b w:val="0"/>
          <w:bCs w:val="0"/>
          <w:smallCaps w:val="0"/>
          <w:color w:val="000000" w:themeColor="text1"/>
          <w:sz w:val="24"/>
        </w:rPr>
      </w:pPr>
      <w:r w:rsidRPr="006E3C1F">
        <w:rPr>
          <w:rStyle w:val="Buchtitel"/>
          <w:rFonts w:ascii="Barlow" w:hAnsi="Barlow"/>
          <w:b w:val="0"/>
          <w:bCs w:val="0"/>
          <w:smallCaps w:val="0"/>
          <w:color w:val="000000" w:themeColor="text1"/>
          <w:sz w:val="24"/>
        </w:rPr>
        <w:t>Firmensitz: Dornbirn</w:t>
      </w:r>
    </w:p>
    <w:p w14:paraId="6579189A" w14:textId="6E8EA58A" w:rsidR="004C704F" w:rsidRPr="006E3C1F" w:rsidRDefault="004C704F" w:rsidP="006E3C1F">
      <w:pPr>
        <w:pStyle w:val="KeinLeerraum"/>
        <w:ind w:left="1134"/>
        <w:rPr>
          <w:rStyle w:val="Buchtitel"/>
          <w:rFonts w:ascii="Barlow" w:hAnsi="Barlow"/>
          <w:b w:val="0"/>
          <w:bCs w:val="0"/>
          <w:smallCaps w:val="0"/>
          <w:color w:val="000000" w:themeColor="text1"/>
          <w:sz w:val="24"/>
        </w:rPr>
      </w:pPr>
      <w:r w:rsidRPr="006E3C1F">
        <w:rPr>
          <w:rStyle w:val="Buchtitel"/>
          <w:rFonts w:ascii="Barlow" w:hAnsi="Barlow"/>
          <w:b w:val="0"/>
          <w:bCs w:val="0"/>
          <w:smallCaps w:val="0"/>
          <w:color w:val="000000" w:themeColor="text1"/>
          <w:sz w:val="24"/>
        </w:rPr>
        <w:t>Sortiment: über 6.000 Bagger, Anbaugeräte, Lader, Verdichter und Anhänge</w:t>
      </w:r>
      <w:r w:rsidR="000523F6">
        <w:rPr>
          <w:rStyle w:val="Buchtitel"/>
          <w:rFonts w:ascii="Barlow" w:hAnsi="Barlow"/>
          <w:b w:val="0"/>
          <w:bCs w:val="0"/>
          <w:smallCaps w:val="0"/>
          <w:color w:val="000000" w:themeColor="text1"/>
          <w:sz w:val="24"/>
        </w:rPr>
        <w:t>r</w:t>
      </w:r>
    </w:p>
    <w:p w14:paraId="71B1BA3D" w14:textId="0DA847B1" w:rsidR="004C704F" w:rsidRPr="006E3C1F" w:rsidRDefault="004C704F" w:rsidP="006E3C1F">
      <w:pPr>
        <w:pStyle w:val="KeinLeerraum"/>
        <w:ind w:left="1134"/>
        <w:rPr>
          <w:rStyle w:val="Buchtitel"/>
          <w:rFonts w:ascii="Barlow" w:hAnsi="Barlow"/>
          <w:b w:val="0"/>
          <w:bCs w:val="0"/>
          <w:smallCaps w:val="0"/>
          <w:color w:val="000000" w:themeColor="text1"/>
          <w:sz w:val="24"/>
        </w:rPr>
      </w:pPr>
      <w:r w:rsidRPr="006E3C1F">
        <w:rPr>
          <w:rStyle w:val="Buchtitel"/>
          <w:rFonts w:ascii="Barlow" w:hAnsi="Barlow"/>
          <w:b w:val="0"/>
          <w:bCs w:val="0"/>
          <w:smallCaps w:val="0"/>
          <w:color w:val="000000" w:themeColor="text1"/>
          <w:sz w:val="24"/>
        </w:rPr>
        <w:t>Partner-Stationen in Österreich: über 2</w:t>
      </w:r>
      <w:r w:rsidR="0090153A">
        <w:rPr>
          <w:rStyle w:val="Buchtitel"/>
          <w:rFonts w:ascii="Barlow" w:hAnsi="Barlow"/>
          <w:b w:val="0"/>
          <w:bCs w:val="0"/>
          <w:smallCaps w:val="0"/>
          <w:color w:val="000000" w:themeColor="text1"/>
          <w:sz w:val="24"/>
        </w:rPr>
        <w:t>5</w:t>
      </w:r>
    </w:p>
    <w:p w14:paraId="4A429E63" w14:textId="3209ED83" w:rsidR="004C704F" w:rsidRDefault="004C704F" w:rsidP="006E3C1F">
      <w:pPr>
        <w:pStyle w:val="KeinLeerraum"/>
        <w:ind w:left="1134"/>
        <w:rPr>
          <w:rStyle w:val="Buchtitel"/>
          <w:rFonts w:ascii="Barlow" w:hAnsi="Barlow"/>
          <w:b w:val="0"/>
          <w:bCs w:val="0"/>
          <w:smallCaps w:val="0"/>
          <w:color w:val="000000" w:themeColor="text1"/>
          <w:sz w:val="24"/>
        </w:rPr>
      </w:pPr>
      <w:r w:rsidRPr="006E3C1F">
        <w:rPr>
          <w:rStyle w:val="Buchtitel"/>
          <w:rFonts w:ascii="Barlow" w:hAnsi="Barlow"/>
          <w:b w:val="0"/>
          <w:bCs w:val="0"/>
          <w:smallCaps w:val="0"/>
          <w:color w:val="000000" w:themeColor="text1"/>
          <w:sz w:val="24"/>
        </w:rPr>
        <w:t>Partner: Huppenkothen, Kuhn Baumaschinen, Kleinheider Baumaschinenhandel sowie Humer Anhänger</w:t>
      </w:r>
    </w:p>
    <w:p w14:paraId="41E97A94" w14:textId="098E4CFF" w:rsidR="00494400" w:rsidRPr="006E3C1F" w:rsidRDefault="00494400" w:rsidP="006E3C1F">
      <w:pPr>
        <w:pStyle w:val="KeinLeerraum"/>
        <w:ind w:left="1134"/>
        <w:rPr>
          <w:rStyle w:val="Buchtitel"/>
          <w:rFonts w:ascii="Barlow" w:hAnsi="Barlow"/>
          <w:b w:val="0"/>
          <w:bCs w:val="0"/>
          <w:smallCaps w:val="0"/>
          <w:color w:val="000000" w:themeColor="text1"/>
          <w:sz w:val="24"/>
        </w:rPr>
      </w:pPr>
      <w:r>
        <w:rPr>
          <w:rStyle w:val="Buchtitel"/>
          <w:rFonts w:ascii="Barlow" w:hAnsi="Barlow"/>
          <w:b w:val="0"/>
          <w:bCs w:val="0"/>
          <w:smallCaps w:val="0"/>
          <w:color w:val="000000" w:themeColor="text1"/>
          <w:sz w:val="24"/>
        </w:rPr>
        <w:t>Weitere Informationen: digando.com</w:t>
      </w:r>
    </w:p>
    <w:p w14:paraId="510F389A" w14:textId="208506A7" w:rsidR="00494400" w:rsidRDefault="00494400" w:rsidP="004C704F">
      <w:pPr>
        <w:pStyle w:val="KeinLeerraum"/>
        <w:ind w:left="1136"/>
        <w:rPr>
          <w:rStyle w:val="Buchtitel"/>
          <w:rFonts w:ascii="Barlow" w:hAnsi="Barlow"/>
          <w:b w:val="0"/>
          <w:bCs w:val="0"/>
          <w:smallCaps w:val="0"/>
          <w:color w:val="000000" w:themeColor="text1"/>
          <w:sz w:val="24"/>
        </w:rPr>
      </w:pPr>
    </w:p>
    <w:p w14:paraId="2A5D049E" w14:textId="77777777" w:rsidR="00C62DF1" w:rsidRDefault="00C62DF1" w:rsidP="004C704F">
      <w:pPr>
        <w:pStyle w:val="KeinLeerraum"/>
        <w:ind w:left="1136"/>
        <w:rPr>
          <w:rStyle w:val="Buchtitel"/>
          <w:rFonts w:ascii="Barlow" w:hAnsi="Barlow"/>
          <w:b w:val="0"/>
          <w:bCs w:val="0"/>
          <w:smallCaps w:val="0"/>
          <w:color w:val="000000" w:themeColor="text1"/>
          <w:sz w:val="24"/>
        </w:rPr>
      </w:pPr>
    </w:p>
    <w:p w14:paraId="6D39E7C0" w14:textId="77777777" w:rsidR="004C704F" w:rsidRPr="00494400" w:rsidRDefault="004C704F" w:rsidP="004C704F">
      <w:pPr>
        <w:pStyle w:val="KeinLeerraum"/>
        <w:ind w:left="1136"/>
        <w:rPr>
          <w:rStyle w:val="Buchtitel"/>
          <w:rFonts w:ascii="Barlow" w:hAnsi="Barlow"/>
          <w:b w:val="0"/>
          <w:bCs w:val="0"/>
          <w:smallCaps w:val="0"/>
          <w:color w:val="000000" w:themeColor="text1"/>
          <w:sz w:val="24"/>
        </w:rPr>
      </w:pPr>
    </w:p>
    <w:p w14:paraId="617C9C92" w14:textId="77777777" w:rsidR="004C704F" w:rsidRPr="00494400" w:rsidRDefault="004C704F" w:rsidP="004C704F">
      <w:pPr>
        <w:pStyle w:val="KeinLeerraum"/>
        <w:ind w:left="1136"/>
        <w:rPr>
          <w:rStyle w:val="Buchtitel"/>
          <w:rFonts w:ascii="Barlow SemiBold" w:hAnsi="Barlow SemiBold"/>
          <w:b w:val="0"/>
          <w:bCs w:val="0"/>
          <w:smallCaps w:val="0"/>
          <w:color w:val="000000" w:themeColor="text1"/>
          <w:sz w:val="24"/>
        </w:rPr>
      </w:pPr>
      <w:r w:rsidRPr="00494400">
        <w:rPr>
          <w:rStyle w:val="Buchtitel"/>
          <w:rFonts w:ascii="Barlow SemiBold" w:hAnsi="Barlow SemiBold"/>
          <w:b w:val="0"/>
          <w:bCs w:val="0"/>
          <w:smallCaps w:val="0"/>
          <w:color w:val="000000" w:themeColor="text1"/>
          <w:sz w:val="24"/>
        </w:rPr>
        <w:t>Rückfragehinweis für Redaktionen:</w:t>
      </w:r>
    </w:p>
    <w:p w14:paraId="048F7591" w14:textId="065B7426" w:rsidR="004C704F" w:rsidRPr="00494400" w:rsidRDefault="004C704F" w:rsidP="004C704F">
      <w:pPr>
        <w:pStyle w:val="KeinLeerraum"/>
        <w:ind w:left="1136"/>
        <w:rPr>
          <w:rStyle w:val="Buchtitel"/>
          <w:rFonts w:ascii="Barlow" w:hAnsi="Barlow"/>
          <w:b w:val="0"/>
          <w:bCs w:val="0"/>
          <w:smallCaps w:val="0"/>
          <w:color w:val="000000" w:themeColor="text1"/>
          <w:sz w:val="24"/>
        </w:rPr>
      </w:pPr>
      <w:r w:rsidRPr="00494400">
        <w:rPr>
          <w:rStyle w:val="Buchtitel"/>
          <w:rFonts w:ascii="Barlow" w:hAnsi="Barlow"/>
          <w:b w:val="0"/>
          <w:bCs w:val="0"/>
          <w:smallCaps w:val="0"/>
          <w:color w:val="000000" w:themeColor="text1"/>
          <w:sz w:val="24"/>
        </w:rPr>
        <w:t>Digando GmbH, Katja Schönweiler, +43 1 3611112</w:t>
      </w:r>
      <w:r w:rsidR="0090153A">
        <w:rPr>
          <w:rStyle w:val="Buchtitel"/>
          <w:rFonts w:ascii="Barlow" w:hAnsi="Barlow"/>
          <w:b w:val="0"/>
          <w:bCs w:val="0"/>
          <w:smallCaps w:val="0"/>
          <w:color w:val="000000" w:themeColor="text1"/>
          <w:sz w:val="24"/>
        </w:rPr>
        <w:t xml:space="preserve"> </w:t>
      </w:r>
      <w:r w:rsidRPr="00494400">
        <w:rPr>
          <w:rStyle w:val="Buchtitel"/>
          <w:rFonts w:ascii="Barlow" w:hAnsi="Barlow"/>
          <w:b w:val="0"/>
          <w:bCs w:val="0"/>
          <w:smallCaps w:val="0"/>
          <w:color w:val="000000" w:themeColor="text1"/>
          <w:sz w:val="24"/>
        </w:rPr>
        <w:t>0, k.schoenweiler@digando.com</w:t>
      </w:r>
    </w:p>
    <w:p w14:paraId="53598980" w14:textId="2955825A" w:rsidR="00076FEB" w:rsidRDefault="004C704F" w:rsidP="004C704F">
      <w:pPr>
        <w:pStyle w:val="KeinLeerraum"/>
        <w:ind w:left="1136"/>
        <w:rPr>
          <w:rStyle w:val="Buchtitel"/>
          <w:rFonts w:ascii="Barlow" w:hAnsi="Barlow"/>
          <w:b w:val="0"/>
          <w:bCs w:val="0"/>
          <w:smallCaps w:val="0"/>
          <w:color w:val="000000" w:themeColor="text1"/>
          <w:sz w:val="24"/>
        </w:rPr>
      </w:pPr>
      <w:r w:rsidRPr="00494400">
        <w:rPr>
          <w:rStyle w:val="Buchtitel"/>
          <w:rFonts w:ascii="Barlow" w:hAnsi="Barlow"/>
          <w:b w:val="0"/>
          <w:bCs w:val="0"/>
          <w:smallCaps w:val="0"/>
          <w:color w:val="000000" w:themeColor="text1"/>
          <w:sz w:val="24"/>
        </w:rPr>
        <w:t xml:space="preserve">Pzwei. Pressearbeit, Werner Sommer, +43 699 1025 4817, werner.sommer@pzwei.at  </w:t>
      </w:r>
    </w:p>
    <w:p w14:paraId="5076727D" w14:textId="6B12FD4C" w:rsidR="0090153A" w:rsidRDefault="0090153A" w:rsidP="004C704F">
      <w:pPr>
        <w:pStyle w:val="KeinLeerraum"/>
        <w:ind w:left="1136"/>
        <w:rPr>
          <w:rStyle w:val="Buchtitel"/>
          <w:rFonts w:ascii="Barlow" w:hAnsi="Barlow"/>
          <w:b w:val="0"/>
          <w:bCs w:val="0"/>
          <w:smallCaps w:val="0"/>
          <w:color w:val="000000" w:themeColor="text1"/>
          <w:sz w:val="24"/>
        </w:rPr>
      </w:pPr>
    </w:p>
    <w:p w14:paraId="02A0372F" w14:textId="77777777" w:rsidR="00C62DF1" w:rsidRDefault="00C62DF1" w:rsidP="00C62DF1">
      <w:pPr>
        <w:pStyle w:val="KeinLeerraum"/>
        <w:pageBreakBefore/>
        <w:ind w:left="1134"/>
        <w:rPr>
          <w:rStyle w:val="Buchtitel"/>
          <w:rFonts w:ascii="Barlow SemiBold" w:hAnsi="Barlow SemiBold"/>
          <w:b w:val="0"/>
          <w:smallCaps w:val="0"/>
          <w:color w:val="000000" w:themeColor="text1"/>
          <w:spacing w:val="20"/>
          <w:sz w:val="24"/>
        </w:rPr>
      </w:pPr>
    </w:p>
    <w:p w14:paraId="40ABCA9D" w14:textId="77777777" w:rsidR="00C62DF1" w:rsidRDefault="00C62DF1" w:rsidP="00C62DF1">
      <w:pPr>
        <w:pStyle w:val="KeinLeerraum"/>
        <w:ind w:left="1134"/>
        <w:rPr>
          <w:rStyle w:val="Buchtitel"/>
          <w:rFonts w:ascii="Barlow SemiBold" w:hAnsi="Barlow SemiBold"/>
          <w:b w:val="0"/>
          <w:smallCaps w:val="0"/>
          <w:color w:val="000000" w:themeColor="text1"/>
          <w:spacing w:val="20"/>
          <w:sz w:val="24"/>
        </w:rPr>
      </w:pPr>
    </w:p>
    <w:p w14:paraId="7DF7FBBC" w14:textId="5771B7FA" w:rsidR="00C62DF1" w:rsidRPr="00494400" w:rsidRDefault="00C62DF1" w:rsidP="00C62DF1">
      <w:pPr>
        <w:pStyle w:val="KeinLeerraum"/>
        <w:ind w:left="1134"/>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2D815C1A" w14:textId="478DA367" w:rsidR="00C62DF1" w:rsidRDefault="00C62DF1" w:rsidP="00C62DF1">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790EEA">
        <w:rPr>
          <w:rStyle w:val="Buchtitel"/>
          <w:rFonts w:ascii="Barlow" w:hAnsi="Barlow"/>
          <w:b w:val="0"/>
          <w:smallCaps w:val="0"/>
          <w:color w:val="000000" w:themeColor="text1"/>
          <w:sz w:val="24"/>
        </w:rPr>
        <w:t>22</w:t>
      </w:r>
      <w:r w:rsidRPr="006E3C1F">
        <w:rPr>
          <w:rStyle w:val="Buchtitel"/>
          <w:rFonts w:ascii="Barlow" w:hAnsi="Barlow"/>
          <w:b w:val="0"/>
          <w:smallCaps w:val="0"/>
          <w:color w:val="000000" w:themeColor="text1"/>
          <w:sz w:val="24"/>
        </w:rPr>
        <w:t>. Juni 2020</w:t>
      </w:r>
    </w:p>
    <w:p w14:paraId="73722B67" w14:textId="106803C4" w:rsidR="00C62DF1" w:rsidRDefault="00C62DF1" w:rsidP="0090153A">
      <w:pPr>
        <w:pStyle w:val="KeinLeerraum"/>
        <w:ind w:left="1136"/>
        <w:rPr>
          <w:rStyle w:val="Buchtitel"/>
          <w:rFonts w:ascii="Barlow SemiBold" w:hAnsi="Barlow SemiBold"/>
          <w:b w:val="0"/>
          <w:bCs w:val="0"/>
          <w:smallCaps w:val="0"/>
          <w:color w:val="000000" w:themeColor="text1"/>
          <w:sz w:val="24"/>
        </w:rPr>
      </w:pPr>
    </w:p>
    <w:p w14:paraId="245FF5DE" w14:textId="7DB10250" w:rsidR="00C62DF1" w:rsidRDefault="00C62DF1" w:rsidP="0090153A">
      <w:pPr>
        <w:pStyle w:val="KeinLeerraum"/>
        <w:ind w:left="1136"/>
        <w:rPr>
          <w:rStyle w:val="Buchtitel"/>
          <w:rFonts w:ascii="Barlow SemiBold" w:hAnsi="Barlow SemiBold"/>
          <w:b w:val="0"/>
          <w:bCs w:val="0"/>
          <w:smallCaps w:val="0"/>
          <w:color w:val="000000" w:themeColor="text1"/>
          <w:sz w:val="24"/>
        </w:rPr>
      </w:pPr>
    </w:p>
    <w:p w14:paraId="0AB2AD27" w14:textId="77777777" w:rsidR="009A04C8" w:rsidRDefault="009A04C8" w:rsidP="0090153A">
      <w:pPr>
        <w:pStyle w:val="KeinLeerraum"/>
        <w:ind w:left="1136"/>
        <w:rPr>
          <w:rStyle w:val="Buchtitel"/>
          <w:rFonts w:ascii="Barlow SemiBold" w:hAnsi="Barlow SemiBold"/>
          <w:b w:val="0"/>
          <w:bCs w:val="0"/>
          <w:smallCaps w:val="0"/>
          <w:color w:val="000000" w:themeColor="text1"/>
          <w:sz w:val="24"/>
        </w:rPr>
      </w:pPr>
    </w:p>
    <w:p w14:paraId="2AA5A48E" w14:textId="77777777" w:rsidR="009A04C8" w:rsidRDefault="0090153A" w:rsidP="009A04C8">
      <w:pPr>
        <w:pStyle w:val="KeinLeerraum"/>
        <w:ind w:left="2268" w:right="2268"/>
        <w:rPr>
          <w:rStyle w:val="Buchtitel"/>
          <w:rFonts w:ascii="Barlow SemiBold" w:hAnsi="Barlow SemiBold"/>
          <w:b w:val="0"/>
          <w:bCs w:val="0"/>
          <w:smallCaps w:val="0"/>
          <w:color w:val="000000" w:themeColor="text1"/>
          <w:sz w:val="24"/>
        </w:rPr>
      </w:pPr>
      <w:r w:rsidRPr="00494400">
        <w:rPr>
          <w:rStyle w:val="Buchtitel"/>
          <w:rFonts w:ascii="Barlow SemiBold" w:hAnsi="Barlow SemiBold"/>
          <w:b w:val="0"/>
          <w:bCs w:val="0"/>
          <w:smallCaps w:val="0"/>
          <w:color w:val="000000" w:themeColor="text1"/>
          <w:sz w:val="24"/>
        </w:rPr>
        <w:t>Fotos:</w:t>
      </w:r>
    </w:p>
    <w:p w14:paraId="29B04697" w14:textId="77777777" w:rsidR="009A04C8" w:rsidRDefault="009A04C8" w:rsidP="009A04C8">
      <w:pPr>
        <w:pStyle w:val="KeinLeerraum"/>
        <w:ind w:left="2268" w:right="2268"/>
        <w:rPr>
          <w:rStyle w:val="Buchtitel"/>
          <w:rFonts w:ascii="Barlow SemiBold" w:hAnsi="Barlow SemiBold"/>
          <w:b w:val="0"/>
          <w:bCs w:val="0"/>
          <w:smallCaps w:val="0"/>
          <w:color w:val="000000" w:themeColor="text1"/>
          <w:sz w:val="24"/>
        </w:rPr>
      </w:pPr>
    </w:p>
    <w:p w14:paraId="08273DD8" w14:textId="2FA6B666" w:rsidR="009A04C8" w:rsidRDefault="009A04C8" w:rsidP="009A04C8">
      <w:pPr>
        <w:pStyle w:val="KeinLeerraum"/>
        <w:ind w:left="2268" w:right="2268"/>
        <w:rPr>
          <w:rStyle w:val="Buchtitel"/>
          <w:rFonts w:ascii="Barlow" w:hAnsi="Barlow"/>
          <w:b w:val="0"/>
          <w:bCs w:val="0"/>
          <w:smallCaps w:val="0"/>
          <w:color w:val="000000" w:themeColor="text1"/>
          <w:sz w:val="24"/>
        </w:rPr>
      </w:pPr>
      <w:r w:rsidRPr="00494400">
        <w:rPr>
          <w:rStyle w:val="Buchtitel"/>
          <w:rFonts w:ascii="Barlow" w:hAnsi="Barlow"/>
          <w:b w:val="0"/>
          <w:bCs w:val="0"/>
          <w:smallCaps w:val="0"/>
          <w:color w:val="000000" w:themeColor="text1"/>
          <w:sz w:val="24"/>
        </w:rPr>
        <w:t xml:space="preserve">Abdruck honorarfrei zur Berichterstattung über </w:t>
      </w:r>
      <w:r>
        <w:rPr>
          <w:rStyle w:val="Buchtitel"/>
          <w:rFonts w:ascii="Barlow" w:hAnsi="Barlow"/>
          <w:b w:val="0"/>
          <w:bCs w:val="0"/>
          <w:smallCaps w:val="0"/>
          <w:color w:val="000000" w:themeColor="text1"/>
          <w:sz w:val="24"/>
        </w:rPr>
        <w:t xml:space="preserve">die beteiligten Partner </w:t>
      </w:r>
      <w:r w:rsidRPr="00494400">
        <w:rPr>
          <w:rStyle w:val="Buchtitel"/>
          <w:rFonts w:ascii="Barlow" w:hAnsi="Barlow"/>
          <w:b w:val="0"/>
          <w:bCs w:val="0"/>
          <w:smallCaps w:val="0"/>
          <w:color w:val="000000" w:themeColor="text1"/>
          <w:sz w:val="24"/>
        </w:rPr>
        <w:t>und Digando.com. Angabe des Bildnachweises ist verpflichtend.</w:t>
      </w:r>
    </w:p>
    <w:p w14:paraId="6BCA74F7" w14:textId="647C327A" w:rsidR="0090153A" w:rsidRDefault="0090153A" w:rsidP="00C62DF1">
      <w:pPr>
        <w:pStyle w:val="KeinLeerraum"/>
        <w:ind w:left="2268" w:right="2268"/>
        <w:rPr>
          <w:rStyle w:val="Buchtitel"/>
          <w:rFonts w:ascii="Barlow SemiBold" w:hAnsi="Barlow SemiBold"/>
          <w:b w:val="0"/>
          <w:bCs w:val="0"/>
          <w:smallCaps w:val="0"/>
          <w:color w:val="000000" w:themeColor="text1"/>
          <w:sz w:val="24"/>
        </w:rPr>
      </w:pPr>
    </w:p>
    <w:p w14:paraId="50F61294" w14:textId="7E865428" w:rsidR="0090153A" w:rsidRDefault="00C62DF1" w:rsidP="00C62DF1">
      <w:pPr>
        <w:pStyle w:val="KeinLeerraum"/>
        <w:ind w:left="2268" w:right="2268"/>
        <w:rPr>
          <w:rStyle w:val="Buchtitel"/>
          <w:rFonts w:ascii="Barlow" w:hAnsi="Barlow"/>
          <w:b w:val="0"/>
          <w:bCs w:val="0"/>
          <w:smallCaps w:val="0"/>
          <w:color w:val="000000" w:themeColor="text1"/>
          <w:sz w:val="24"/>
        </w:rPr>
      </w:pPr>
      <w:r>
        <w:rPr>
          <w:rFonts w:ascii="Barlow" w:hAnsi="Barlow"/>
          <w:noProof/>
          <w:color w:val="000000" w:themeColor="text1"/>
          <w:spacing w:val="5"/>
          <w:sz w:val="24"/>
        </w:rPr>
        <w:drawing>
          <wp:inline distT="0" distB="0" distL="0" distR="0" wp14:anchorId="3BAA13B9" wp14:editId="1BDE03DC">
            <wp:extent cx="3661200" cy="1911600"/>
            <wp:effectExtent l="0" t="0" r="0" b="0"/>
            <wp:docPr id="4" name="Grafik 4" descr="Ein Bild, das draußen, LKW, Gras, Schm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gando-Baumaschinen-online.jpg"/>
                    <pic:cNvPicPr/>
                  </pic:nvPicPr>
                  <pic:blipFill>
                    <a:blip r:embed="rId11"/>
                    <a:stretch>
                      <a:fillRect/>
                    </a:stretch>
                  </pic:blipFill>
                  <pic:spPr>
                    <a:xfrm>
                      <a:off x="0" y="0"/>
                      <a:ext cx="3661200" cy="1911600"/>
                    </a:xfrm>
                    <a:prstGeom prst="rect">
                      <a:avLst/>
                    </a:prstGeom>
                  </pic:spPr>
                </pic:pic>
              </a:graphicData>
            </a:graphic>
          </wp:inline>
        </w:drawing>
      </w:r>
      <w:r>
        <w:rPr>
          <w:rStyle w:val="Buchtitel"/>
          <w:rFonts w:ascii="Barlow" w:hAnsi="Barlow"/>
          <w:b w:val="0"/>
          <w:bCs w:val="0"/>
          <w:smallCaps w:val="0"/>
          <w:color w:val="000000" w:themeColor="text1"/>
          <w:sz w:val="24"/>
        </w:rPr>
        <w:br/>
      </w:r>
      <w:r w:rsidR="0090153A" w:rsidRPr="0090153A">
        <w:rPr>
          <w:rStyle w:val="Buchtitel"/>
          <w:rFonts w:ascii="Barlow" w:hAnsi="Barlow"/>
          <w:b w:val="0"/>
          <w:bCs w:val="0"/>
          <w:smallCaps w:val="0"/>
          <w:color w:val="000000" w:themeColor="text1"/>
          <w:sz w:val="24"/>
        </w:rPr>
        <w:t>Digando-Baumaschinen-online.jpg:</w:t>
      </w:r>
      <w:r>
        <w:rPr>
          <w:rStyle w:val="Buchtitel"/>
          <w:rFonts w:ascii="Barlow" w:hAnsi="Barlow"/>
          <w:b w:val="0"/>
          <w:bCs w:val="0"/>
          <w:smallCaps w:val="0"/>
          <w:color w:val="000000" w:themeColor="text1"/>
          <w:sz w:val="24"/>
        </w:rPr>
        <w:br/>
      </w:r>
      <w:r w:rsidR="0090153A" w:rsidRPr="0090153A">
        <w:rPr>
          <w:rStyle w:val="Buchtitel"/>
          <w:rFonts w:ascii="Barlow" w:hAnsi="Barlow"/>
          <w:b w:val="0"/>
          <w:bCs w:val="0"/>
          <w:smallCaps w:val="0"/>
          <w:color w:val="000000" w:themeColor="text1"/>
          <w:sz w:val="24"/>
        </w:rPr>
        <w:t>Die Baumaschinen-Mietplattform Digando.com freut sich über drei neue Partner.</w:t>
      </w:r>
      <w:r>
        <w:rPr>
          <w:rStyle w:val="Buchtitel"/>
          <w:rFonts w:ascii="Barlow" w:hAnsi="Barlow"/>
          <w:b w:val="0"/>
          <w:bCs w:val="0"/>
          <w:smallCaps w:val="0"/>
          <w:color w:val="000000" w:themeColor="text1"/>
          <w:sz w:val="24"/>
        </w:rPr>
        <w:br/>
      </w:r>
      <w:r w:rsidR="0090153A" w:rsidRPr="0090153A">
        <w:rPr>
          <w:rStyle w:val="Buchtitel"/>
          <w:rFonts w:ascii="Barlow" w:hAnsi="Barlow"/>
          <w:b w:val="0"/>
          <w:bCs w:val="0"/>
          <w:smallCaps w:val="0"/>
          <w:color w:val="000000" w:themeColor="text1"/>
          <w:sz w:val="24"/>
        </w:rPr>
        <w:t>[Copyright: Digando GmbH]</w:t>
      </w:r>
    </w:p>
    <w:p w14:paraId="0B339282" w14:textId="548E0EA1" w:rsidR="0090153A" w:rsidRDefault="0090153A" w:rsidP="00C62DF1">
      <w:pPr>
        <w:pStyle w:val="KeinLeerraum"/>
        <w:ind w:left="2268" w:right="2268"/>
        <w:rPr>
          <w:rStyle w:val="Buchtitel"/>
          <w:rFonts w:ascii="Barlow" w:hAnsi="Barlow"/>
          <w:b w:val="0"/>
          <w:bCs w:val="0"/>
          <w:smallCaps w:val="0"/>
          <w:color w:val="000000" w:themeColor="text1"/>
          <w:sz w:val="24"/>
        </w:rPr>
      </w:pPr>
    </w:p>
    <w:p w14:paraId="68D41DAA" w14:textId="599087D3" w:rsidR="00C62DF1" w:rsidRDefault="00C96308" w:rsidP="00C62DF1">
      <w:pPr>
        <w:pStyle w:val="KeinLeerraum"/>
        <w:ind w:left="2268" w:right="2268"/>
        <w:rPr>
          <w:rStyle w:val="Buchtitel"/>
          <w:rFonts w:ascii="Barlow" w:hAnsi="Barlow"/>
          <w:b w:val="0"/>
          <w:bCs w:val="0"/>
          <w:smallCaps w:val="0"/>
          <w:color w:val="000000" w:themeColor="text1"/>
          <w:sz w:val="24"/>
        </w:rPr>
      </w:pPr>
      <w:r>
        <w:rPr>
          <w:rFonts w:ascii="Barlow" w:hAnsi="Barlow"/>
          <w:noProof/>
          <w:color w:val="000000" w:themeColor="text1"/>
          <w:spacing w:val="5"/>
          <w:sz w:val="24"/>
        </w:rPr>
        <w:drawing>
          <wp:inline distT="0" distB="0" distL="0" distR="0" wp14:anchorId="18B7848B" wp14:editId="242DC1B7">
            <wp:extent cx="3661200" cy="2430000"/>
            <wp:effectExtent l="0" t="0" r="0" b="8890"/>
            <wp:docPr id="7" name="Grafik 7" descr="Ein Bild, das Gras, draußen, Straße, Ber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hn-Baumaschinen-Eugendorf-klein.jpg"/>
                    <pic:cNvPicPr/>
                  </pic:nvPicPr>
                  <pic:blipFill>
                    <a:blip r:embed="rId12"/>
                    <a:stretch>
                      <a:fillRect/>
                    </a:stretch>
                  </pic:blipFill>
                  <pic:spPr>
                    <a:xfrm>
                      <a:off x="0" y="0"/>
                      <a:ext cx="3661200" cy="2430000"/>
                    </a:xfrm>
                    <a:prstGeom prst="rect">
                      <a:avLst/>
                    </a:prstGeom>
                  </pic:spPr>
                </pic:pic>
              </a:graphicData>
            </a:graphic>
          </wp:inline>
        </w:drawing>
      </w:r>
    </w:p>
    <w:p w14:paraId="5488376D" w14:textId="2D03967D" w:rsidR="0090153A" w:rsidRDefault="0090153A" w:rsidP="00C62DF1">
      <w:pPr>
        <w:pStyle w:val="KeinLeerraum"/>
        <w:ind w:left="2268" w:right="2268"/>
        <w:rPr>
          <w:rStyle w:val="Buchtitel"/>
          <w:rFonts w:ascii="Barlow" w:hAnsi="Barlow"/>
          <w:b w:val="0"/>
          <w:bCs w:val="0"/>
          <w:smallCaps w:val="0"/>
          <w:color w:val="000000" w:themeColor="text1"/>
          <w:sz w:val="24"/>
        </w:rPr>
      </w:pPr>
      <w:r w:rsidRPr="00494400">
        <w:rPr>
          <w:rStyle w:val="Buchtitel"/>
          <w:rFonts w:ascii="Barlow" w:hAnsi="Barlow"/>
          <w:b w:val="0"/>
          <w:bCs w:val="0"/>
          <w:smallCaps w:val="0"/>
          <w:color w:val="000000" w:themeColor="text1"/>
          <w:sz w:val="24"/>
        </w:rPr>
        <w:t>Kuhn Baumaschinen bringt sein Mietsortiment in die Plattform Digando.com ein.</w:t>
      </w:r>
      <w:r w:rsidR="00C62DF1">
        <w:rPr>
          <w:rStyle w:val="Buchtitel"/>
          <w:rFonts w:ascii="Barlow" w:hAnsi="Barlow"/>
          <w:b w:val="0"/>
          <w:bCs w:val="0"/>
          <w:smallCaps w:val="0"/>
          <w:color w:val="000000" w:themeColor="text1"/>
          <w:sz w:val="24"/>
        </w:rPr>
        <w:br/>
      </w:r>
      <w:r w:rsidRPr="00494400">
        <w:rPr>
          <w:rStyle w:val="Buchtitel"/>
          <w:rFonts w:ascii="Barlow" w:hAnsi="Barlow"/>
          <w:b w:val="0"/>
          <w:bCs w:val="0"/>
          <w:smallCaps w:val="0"/>
          <w:color w:val="000000" w:themeColor="text1"/>
          <w:sz w:val="24"/>
        </w:rPr>
        <w:t>(Copyright: KUHN Baumaschinen GmbH).</w:t>
      </w:r>
    </w:p>
    <w:p w14:paraId="08C34544" w14:textId="3720B960" w:rsidR="0090153A" w:rsidRDefault="0090153A" w:rsidP="00C62DF1">
      <w:pPr>
        <w:pStyle w:val="KeinLeerraum"/>
        <w:ind w:left="2268" w:right="2268"/>
        <w:rPr>
          <w:rStyle w:val="Buchtitel"/>
          <w:rFonts w:ascii="Barlow" w:hAnsi="Barlow"/>
          <w:b w:val="0"/>
          <w:bCs w:val="0"/>
          <w:smallCaps w:val="0"/>
          <w:color w:val="000000" w:themeColor="text1"/>
          <w:sz w:val="24"/>
        </w:rPr>
      </w:pPr>
    </w:p>
    <w:p w14:paraId="2CA9CA86" w14:textId="77777777" w:rsidR="00C62DF1" w:rsidRDefault="00C62DF1" w:rsidP="00C62DF1">
      <w:pPr>
        <w:pStyle w:val="KeinLeerraum"/>
        <w:pageBreakBefore/>
        <w:ind w:left="1134"/>
        <w:rPr>
          <w:rStyle w:val="Buchtitel"/>
          <w:rFonts w:ascii="Barlow SemiBold" w:hAnsi="Barlow SemiBold"/>
          <w:b w:val="0"/>
          <w:smallCaps w:val="0"/>
          <w:color w:val="000000" w:themeColor="text1"/>
          <w:spacing w:val="20"/>
          <w:sz w:val="24"/>
        </w:rPr>
      </w:pPr>
    </w:p>
    <w:p w14:paraId="76D7BE49" w14:textId="77777777" w:rsidR="00C62DF1" w:rsidRDefault="00C62DF1" w:rsidP="00C62DF1">
      <w:pPr>
        <w:pStyle w:val="KeinLeerraum"/>
        <w:ind w:left="1134"/>
        <w:rPr>
          <w:rStyle w:val="Buchtitel"/>
          <w:rFonts w:ascii="Barlow SemiBold" w:hAnsi="Barlow SemiBold"/>
          <w:b w:val="0"/>
          <w:smallCaps w:val="0"/>
          <w:color w:val="000000" w:themeColor="text1"/>
          <w:spacing w:val="20"/>
          <w:sz w:val="24"/>
        </w:rPr>
      </w:pPr>
    </w:p>
    <w:p w14:paraId="75CB5BB4" w14:textId="08CB35B3" w:rsidR="00C62DF1" w:rsidRPr="00494400" w:rsidRDefault="00C62DF1" w:rsidP="00C62DF1">
      <w:pPr>
        <w:pStyle w:val="KeinLeerraum"/>
        <w:ind w:left="1134"/>
        <w:rPr>
          <w:rStyle w:val="Buchtitel"/>
          <w:rFonts w:ascii="Barlow SemiBold" w:hAnsi="Barlow SemiBold"/>
          <w:b w:val="0"/>
          <w:smallCaps w:val="0"/>
          <w:color w:val="000000" w:themeColor="text1"/>
          <w:spacing w:val="20"/>
          <w:sz w:val="24"/>
        </w:rPr>
      </w:pPr>
      <w:r w:rsidRPr="00494400">
        <w:rPr>
          <w:rStyle w:val="Buchtitel"/>
          <w:rFonts w:ascii="Barlow SemiBold" w:hAnsi="Barlow SemiBold"/>
          <w:b w:val="0"/>
          <w:smallCaps w:val="0"/>
          <w:color w:val="000000" w:themeColor="text1"/>
          <w:spacing w:val="20"/>
          <w:sz w:val="24"/>
        </w:rPr>
        <w:t>PRESSEINFORMATION</w:t>
      </w:r>
    </w:p>
    <w:p w14:paraId="1589FEB5" w14:textId="35E7B15F" w:rsidR="00C62DF1" w:rsidRDefault="00C62DF1" w:rsidP="00C62DF1">
      <w:pPr>
        <w:pStyle w:val="KeinLeerraum"/>
        <w:ind w:left="1136"/>
        <w:rPr>
          <w:rStyle w:val="Buchtitel"/>
          <w:rFonts w:ascii="Barlow" w:hAnsi="Barlow"/>
          <w:b w:val="0"/>
          <w:smallCaps w:val="0"/>
          <w:color w:val="000000" w:themeColor="text1"/>
          <w:sz w:val="24"/>
        </w:rPr>
      </w:pPr>
      <w:r w:rsidRPr="006E3C1F">
        <w:rPr>
          <w:rStyle w:val="Buchtitel"/>
          <w:rFonts w:ascii="Barlow" w:hAnsi="Barlow"/>
          <w:b w:val="0"/>
          <w:smallCaps w:val="0"/>
          <w:color w:val="000000" w:themeColor="text1"/>
          <w:sz w:val="24"/>
        </w:rPr>
        <w:t xml:space="preserve">Dornbirn, </w:t>
      </w:r>
      <w:r w:rsidR="00790EEA">
        <w:rPr>
          <w:rStyle w:val="Buchtitel"/>
          <w:rFonts w:ascii="Barlow" w:hAnsi="Barlow"/>
          <w:b w:val="0"/>
          <w:smallCaps w:val="0"/>
          <w:color w:val="000000" w:themeColor="text1"/>
          <w:sz w:val="24"/>
        </w:rPr>
        <w:t>22</w:t>
      </w:r>
      <w:r w:rsidRPr="006E3C1F">
        <w:rPr>
          <w:rStyle w:val="Buchtitel"/>
          <w:rFonts w:ascii="Barlow" w:hAnsi="Barlow"/>
          <w:b w:val="0"/>
          <w:smallCaps w:val="0"/>
          <w:color w:val="000000" w:themeColor="text1"/>
          <w:sz w:val="24"/>
        </w:rPr>
        <w:t>. Juni 2020</w:t>
      </w:r>
    </w:p>
    <w:p w14:paraId="7D74681F" w14:textId="6E7A8E23" w:rsidR="00C62DF1" w:rsidRDefault="00C62DF1" w:rsidP="00C62DF1">
      <w:pPr>
        <w:pStyle w:val="KeinLeerraum"/>
        <w:ind w:left="2268" w:right="2268"/>
        <w:rPr>
          <w:rStyle w:val="Buchtitel"/>
          <w:rFonts w:ascii="Barlow" w:hAnsi="Barlow"/>
          <w:b w:val="0"/>
          <w:bCs w:val="0"/>
          <w:smallCaps w:val="0"/>
          <w:color w:val="000000" w:themeColor="text1"/>
          <w:sz w:val="24"/>
        </w:rPr>
      </w:pPr>
    </w:p>
    <w:p w14:paraId="6EABD836" w14:textId="5192876D" w:rsidR="00C62DF1" w:rsidRDefault="00C62DF1" w:rsidP="00C62DF1">
      <w:pPr>
        <w:pStyle w:val="KeinLeerraum"/>
        <w:ind w:left="2268" w:right="2268"/>
        <w:rPr>
          <w:rStyle w:val="Buchtitel"/>
          <w:rFonts w:ascii="Barlow" w:hAnsi="Barlow"/>
          <w:b w:val="0"/>
          <w:bCs w:val="0"/>
          <w:smallCaps w:val="0"/>
          <w:color w:val="000000" w:themeColor="text1"/>
          <w:sz w:val="24"/>
        </w:rPr>
      </w:pPr>
    </w:p>
    <w:p w14:paraId="7D624B84" w14:textId="77777777" w:rsidR="00C62DF1" w:rsidRDefault="00C62DF1" w:rsidP="00C62DF1">
      <w:pPr>
        <w:pStyle w:val="KeinLeerraum"/>
        <w:ind w:left="2268" w:right="2268"/>
        <w:rPr>
          <w:rStyle w:val="Buchtitel"/>
          <w:rFonts w:ascii="Barlow" w:hAnsi="Barlow"/>
          <w:b w:val="0"/>
          <w:bCs w:val="0"/>
          <w:smallCaps w:val="0"/>
          <w:color w:val="000000" w:themeColor="text1"/>
          <w:sz w:val="24"/>
        </w:rPr>
      </w:pPr>
    </w:p>
    <w:p w14:paraId="4644EE10" w14:textId="3FB8BBA6" w:rsidR="0090153A" w:rsidRDefault="00C96308" w:rsidP="00C62DF1">
      <w:pPr>
        <w:pStyle w:val="KeinLeerraum"/>
        <w:ind w:left="2268" w:right="2268"/>
        <w:rPr>
          <w:rStyle w:val="Buchtitel"/>
          <w:rFonts w:ascii="Barlow" w:hAnsi="Barlow"/>
          <w:b w:val="0"/>
          <w:bCs w:val="0"/>
          <w:smallCaps w:val="0"/>
          <w:color w:val="000000" w:themeColor="text1"/>
          <w:sz w:val="24"/>
        </w:rPr>
      </w:pPr>
      <w:r>
        <w:rPr>
          <w:rFonts w:ascii="Barlow" w:hAnsi="Barlow"/>
          <w:noProof/>
          <w:color w:val="000000" w:themeColor="text1"/>
          <w:spacing w:val="5"/>
          <w:sz w:val="24"/>
        </w:rPr>
        <w:drawing>
          <wp:inline distT="0" distB="0" distL="0" distR="0" wp14:anchorId="7B57B199" wp14:editId="0A31D718">
            <wp:extent cx="3661200" cy="2311200"/>
            <wp:effectExtent l="0" t="0" r="0" b="0"/>
            <wp:docPr id="8" name="Grafik 8"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umer-Anhaenger-Gunskirchen-klein.jpg"/>
                    <pic:cNvPicPr/>
                  </pic:nvPicPr>
                  <pic:blipFill>
                    <a:blip r:embed="rId13"/>
                    <a:stretch>
                      <a:fillRect/>
                    </a:stretch>
                  </pic:blipFill>
                  <pic:spPr>
                    <a:xfrm>
                      <a:off x="0" y="0"/>
                      <a:ext cx="3661200" cy="2311200"/>
                    </a:xfrm>
                    <a:prstGeom prst="rect">
                      <a:avLst/>
                    </a:prstGeom>
                  </pic:spPr>
                </pic:pic>
              </a:graphicData>
            </a:graphic>
          </wp:inline>
        </w:drawing>
      </w:r>
      <w:r w:rsidR="00C62DF1">
        <w:rPr>
          <w:rStyle w:val="Buchtitel"/>
          <w:rFonts w:ascii="Barlow" w:hAnsi="Barlow"/>
          <w:b w:val="0"/>
          <w:bCs w:val="0"/>
          <w:smallCaps w:val="0"/>
          <w:color w:val="000000" w:themeColor="text1"/>
          <w:sz w:val="24"/>
        </w:rPr>
        <w:br/>
      </w:r>
      <w:r w:rsidR="0090153A">
        <w:rPr>
          <w:rStyle w:val="Buchtitel"/>
          <w:rFonts w:ascii="Barlow" w:hAnsi="Barlow"/>
          <w:b w:val="0"/>
          <w:bCs w:val="0"/>
          <w:smallCaps w:val="0"/>
          <w:color w:val="000000" w:themeColor="text1"/>
          <w:sz w:val="24"/>
        </w:rPr>
        <w:t xml:space="preserve">Die Anhänger von Humer können ab sofort über </w:t>
      </w:r>
      <w:r w:rsidR="0090153A" w:rsidRPr="00494400">
        <w:rPr>
          <w:rStyle w:val="Buchtitel"/>
          <w:rFonts w:ascii="Barlow" w:hAnsi="Barlow"/>
          <w:b w:val="0"/>
          <w:bCs w:val="0"/>
          <w:smallCaps w:val="0"/>
          <w:color w:val="000000" w:themeColor="text1"/>
          <w:sz w:val="24"/>
        </w:rPr>
        <w:t xml:space="preserve">Digando.com </w:t>
      </w:r>
      <w:r w:rsidR="0090153A">
        <w:rPr>
          <w:rStyle w:val="Buchtitel"/>
          <w:rFonts w:ascii="Barlow" w:hAnsi="Barlow"/>
          <w:b w:val="0"/>
          <w:bCs w:val="0"/>
          <w:smallCaps w:val="0"/>
          <w:color w:val="000000" w:themeColor="text1"/>
          <w:sz w:val="24"/>
        </w:rPr>
        <w:t>gemietet werden</w:t>
      </w:r>
      <w:r w:rsidR="0090153A" w:rsidRPr="00494400">
        <w:rPr>
          <w:rStyle w:val="Buchtitel"/>
          <w:rFonts w:ascii="Barlow" w:hAnsi="Barlow"/>
          <w:b w:val="0"/>
          <w:bCs w:val="0"/>
          <w:smallCaps w:val="0"/>
          <w:color w:val="000000" w:themeColor="text1"/>
          <w:sz w:val="24"/>
        </w:rPr>
        <w:t>.</w:t>
      </w:r>
      <w:r w:rsidR="00C62DF1">
        <w:rPr>
          <w:rStyle w:val="Buchtitel"/>
          <w:rFonts w:ascii="Barlow" w:hAnsi="Barlow"/>
          <w:b w:val="0"/>
          <w:bCs w:val="0"/>
          <w:smallCaps w:val="0"/>
          <w:color w:val="000000" w:themeColor="text1"/>
          <w:sz w:val="24"/>
        </w:rPr>
        <w:br/>
      </w:r>
      <w:r w:rsidR="0090153A" w:rsidRPr="00494400">
        <w:rPr>
          <w:rStyle w:val="Buchtitel"/>
          <w:rFonts w:ascii="Barlow" w:hAnsi="Barlow"/>
          <w:b w:val="0"/>
          <w:bCs w:val="0"/>
          <w:smallCaps w:val="0"/>
          <w:color w:val="000000" w:themeColor="text1"/>
          <w:sz w:val="24"/>
        </w:rPr>
        <w:t>(Copyright: HUMER - Anhänger, Tieflader, Verkaufsfahrzeuge - GmbH).</w:t>
      </w:r>
    </w:p>
    <w:p w14:paraId="152561AA" w14:textId="77777777" w:rsidR="009A04C8" w:rsidRDefault="009A04C8" w:rsidP="009A04C8">
      <w:pPr>
        <w:pStyle w:val="KeinLeerraum"/>
        <w:ind w:left="2268" w:right="2268"/>
        <w:rPr>
          <w:rStyle w:val="Buchtitel"/>
          <w:rFonts w:ascii="Barlow" w:hAnsi="Barlow"/>
          <w:b w:val="0"/>
          <w:bCs w:val="0"/>
          <w:smallCaps w:val="0"/>
          <w:color w:val="000000" w:themeColor="text1"/>
          <w:sz w:val="24"/>
        </w:rPr>
      </w:pPr>
    </w:p>
    <w:p w14:paraId="75DAAE4F" w14:textId="77777777" w:rsidR="009A04C8" w:rsidRDefault="009A04C8" w:rsidP="009A04C8">
      <w:pPr>
        <w:pStyle w:val="KeinLeerraum"/>
        <w:ind w:left="2268" w:right="2268"/>
        <w:rPr>
          <w:rStyle w:val="Buchtitel"/>
          <w:rFonts w:ascii="Barlow" w:hAnsi="Barlow"/>
          <w:b w:val="0"/>
          <w:bCs w:val="0"/>
          <w:smallCaps w:val="0"/>
          <w:color w:val="000000" w:themeColor="text1"/>
          <w:sz w:val="24"/>
        </w:rPr>
      </w:pPr>
      <w:r>
        <w:rPr>
          <w:rFonts w:ascii="Barlow" w:hAnsi="Barlow"/>
          <w:noProof/>
          <w:color w:val="000000" w:themeColor="text1"/>
          <w:spacing w:val="5"/>
          <w:sz w:val="24"/>
        </w:rPr>
        <w:drawing>
          <wp:inline distT="0" distB="0" distL="0" distR="0" wp14:anchorId="559DFAEA" wp14:editId="572DC991">
            <wp:extent cx="2438400" cy="3657600"/>
            <wp:effectExtent l="0" t="0" r="0" b="0"/>
            <wp:docPr id="5" name="Grafik 5" descr="Ein Bild, das Mann, Person, Brille,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arald-Kleinheider-lowres.jpg"/>
                    <pic:cNvPicPr/>
                  </pic:nvPicPr>
                  <pic:blipFill>
                    <a:blip r:embed="rId14"/>
                    <a:stretch>
                      <a:fillRect/>
                    </a:stretch>
                  </pic:blipFill>
                  <pic:spPr>
                    <a:xfrm>
                      <a:off x="0" y="0"/>
                      <a:ext cx="2438400" cy="3657600"/>
                    </a:xfrm>
                    <a:prstGeom prst="rect">
                      <a:avLst/>
                    </a:prstGeom>
                  </pic:spPr>
                </pic:pic>
              </a:graphicData>
            </a:graphic>
          </wp:inline>
        </w:drawing>
      </w:r>
    </w:p>
    <w:p w14:paraId="528C4F49" w14:textId="7A5CC13C" w:rsidR="0090153A" w:rsidRPr="00494400" w:rsidRDefault="009A04C8" w:rsidP="00C62DF1">
      <w:pPr>
        <w:pStyle w:val="KeinLeerraum"/>
        <w:ind w:left="2268" w:right="2268"/>
        <w:rPr>
          <w:rStyle w:val="Buchtitel"/>
          <w:rFonts w:ascii="Barlow" w:hAnsi="Barlow"/>
          <w:b w:val="0"/>
          <w:bCs w:val="0"/>
          <w:smallCaps w:val="0"/>
          <w:color w:val="000000" w:themeColor="text1"/>
          <w:sz w:val="24"/>
        </w:rPr>
      </w:pPr>
      <w:r>
        <w:rPr>
          <w:rStyle w:val="Buchtitel"/>
          <w:rFonts w:ascii="Barlow" w:hAnsi="Barlow"/>
          <w:b w:val="0"/>
          <w:bCs w:val="0"/>
          <w:smallCaps w:val="0"/>
          <w:color w:val="000000" w:themeColor="text1"/>
          <w:sz w:val="24"/>
        </w:rPr>
        <w:t xml:space="preserve">Der </w:t>
      </w:r>
      <w:r w:rsidRPr="008E162D">
        <w:rPr>
          <w:rStyle w:val="Buchtitel"/>
          <w:rFonts w:ascii="Barlow" w:hAnsi="Barlow"/>
          <w:b w:val="0"/>
          <w:bCs w:val="0"/>
          <w:smallCaps w:val="0"/>
          <w:color w:val="000000" w:themeColor="text1"/>
          <w:sz w:val="24"/>
        </w:rPr>
        <w:t xml:space="preserve">Baumaschinenhandel </w:t>
      </w:r>
      <w:r>
        <w:rPr>
          <w:rStyle w:val="Buchtitel"/>
          <w:rFonts w:ascii="Barlow" w:hAnsi="Barlow"/>
          <w:b w:val="0"/>
          <w:bCs w:val="0"/>
          <w:smallCaps w:val="0"/>
          <w:color w:val="000000" w:themeColor="text1"/>
          <w:sz w:val="24"/>
        </w:rPr>
        <w:t xml:space="preserve">von Harald Kleinheider </w:t>
      </w:r>
      <w:r w:rsidRPr="008E162D">
        <w:rPr>
          <w:rStyle w:val="Buchtitel"/>
          <w:rFonts w:ascii="Barlow" w:hAnsi="Barlow"/>
          <w:b w:val="0"/>
          <w:bCs w:val="0"/>
          <w:smallCaps w:val="0"/>
          <w:color w:val="000000" w:themeColor="text1"/>
          <w:sz w:val="24"/>
        </w:rPr>
        <w:t>bringt sein Mietsortiment in die Plattform Digando.com ein.</w:t>
      </w:r>
      <w:r>
        <w:rPr>
          <w:rStyle w:val="Buchtitel"/>
          <w:rFonts w:ascii="Barlow" w:hAnsi="Barlow"/>
          <w:b w:val="0"/>
          <w:bCs w:val="0"/>
          <w:smallCaps w:val="0"/>
          <w:color w:val="000000" w:themeColor="text1"/>
          <w:sz w:val="24"/>
        </w:rPr>
        <w:br/>
      </w:r>
      <w:r w:rsidRPr="008E162D">
        <w:rPr>
          <w:rStyle w:val="Buchtitel"/>
          <w:rFonts w:ascii="Barlow" w:hAnsi="Barlow"/>
          <w:b w:val="0"/>
          <w:bCs w:val="0"/>
          <w:smallCaps w:val="0"/>
          <w:color w:val="000000" w:themeColor="text1"/>
          <w:sz w:val="24"/>
        </w:rPr>
        <w:t>(Copyright: Kleinheider Baumaschinenhandel GmbH)</w:t>
      </w:r>
    </w:p>
    <w:sectPr w:rsidR="0090153A" w:rsidRPr="00494400" w:rsidSect="00D82A88">
      <w:headerReference w:type="default" r:id="rId15"/>
      <w:footerReference w:type="default" r:id="rId16"/>
      <w:pgSz w:w="11901" w:h="16817"/>
      <w:pgMar w:top="1418" w:right="1418" w:bottom="278" w:left="18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5B80791" w14:textId="77777777" w:rsidR="00312FE5" w:rsidRDefault="00312FE5" w:rsidP="00BA78EF">
      <w:pPr>
        <w:spacing w:line="240" w:lineRule="auto"/>
      </w:pPr>
      <w:r>
        <w:separator/>
      </w:r>
    </w:p>
  </w:endnote>
  <w:endnote w:type="continuationSeparator" w:id="0">
    <w:p w14:paraId="23F63CD8" w14:textId="77777777" w:rsidR="00312FE5" w:rsidRDefault="00312FE5" w:rsidP="00BA78E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rlow Medium">
    <w:panose1 w:val="00000600000000000000"/>
    <w:charset w:val="58"/>
    <w:family w:val="auto"/>
    <w:pitch w:val="variable"/>
    <w:sig w:usb0="20000007" w:usb1="00000000"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ucida Grande">
    <w:charset w:val="00"/>
    <w:family w:val="swiss"/>
    <w:pitch w:val="variable"/>
    <w:sig w:usb0="E1000AEF" w:usb1="5000A1FF" w:usb2="00000000" w:usb3="00000000" w:csb0="000001BF" w:csb1="00000000"/>
  </w:font>
  <w:font w:name="Barlow SemiBold">
    <w:panose1 w:val="00000700000000000000"/>
    <w:charset w:val="00"/>
    <w:family w:val="auto"/>
    <w:pitch w:val="variable"/>
    <w:sig w:usb0="20000007" w:usb1="00000000" w:usb2="00000000" w:usb3="00000000" w:csb0="00000193" w:csb1="00000000"/>
  </w:font>
  <w:font w:name="Barlow">
    <w:panose1 w:val="00000500000000000000"/>
    <w:charset w:val="00"/>
    <w:family w:val="auto"/>
    <w:pitch w:val="variable"/>
    <w:sig w:usb0="20000007" w:usb1="00000000" w:usb2="00000000" w:usb3="00000000" w:csb0="00000193" w:csb1="00000000"/>
  </w:font>
  <w:font w:name="Barlow ExtraBold">
    <w:panose1 w:val="00000900000000000000"/>
    <w:charset w:val="00"/>
    <w:family w:val="auto"/>
    <w:pitch w:val="variable"/>
    <w:sig w:usb0="20000007" w:usb1="00000000" w:usb2="00000000" w:usb3="00000000" w:csb0="00000193" w:csb1="00000000"/>
  </w:font>
  <w:font w:name="Barlow Regular">
    <w:altName w:val="Barlow"/>
    <w:charset w:val="58"/>
    <w:family w:val="auto"/>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ellenraster"/>
      <w:tblpPr w:leftFromText="141" w:rightFromText="141" w:vertAnchor="page" w:horzAnchor="page" w:tblpX="1109" w:tblpY="16181"/>
      <w:tblW w:w="100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75"/>
      <w:gridCol w:w="1976"/>
      <w:gridCol w:w="3757"/>
      <w:gridCol w:w="1140"/>
    </w:tblGrid>
    <w:tr w:rsidR="00965E93" w14:paraId="3E11FCF7" w14:textId="77777777" w:rsidTr="00965E93">
      <w:trPr>
        <w:trHeight w:val="564"/>
      </w:trPr>
      <w:tc>
        <w:tcPr>
          <w:tcW w:w="3175" w:type="dxa"/>
        </w:tcPr>
        <w:p w14:paraId="3577DD4A" w14:textId="77777777" w:rsidR="00965E93" w:rsidRPr="00965E93" w:rsidRDefault="00965E93" w:rsidP="00965E93">
          <w:pPr>
            <w:rPr>
              <w:rStyle w:val="Buchtitel"/>
              <w:rFonts w:ascii="Barlow Regular" w:hAnsi="Barlow Regular"/>
              <w:smallCaps w:val="0"/>
              <w:spacing w:val="0"/>
              <w:sz w:val="16"/>
              <w:szCs w:val="16"/>
            </w:rPr>
          </w:pPr>
          <w:r w:rsidRPr="00965E93">
            <w:rPr>
              <w:rStyle w:val="Buchtitel"/>
              <w:rFonts w:ascii="Barlow Regular" w:hAnsi="Barlow Regular"/>
              <w:smallCaps w:val="0"/>
              <w:spacing w:val="0"/>
              <w:sz w:val="16"/>
              <w:szCs w:val="16"/>
            </w:rPr>
            <w:t>Digando GmbH</w:t>
          </w:r>
        </w:p>
        <w:p w14:paraId="52713F44" w14:textId="77777777" w:rsidR="00965E93" w:rsidRPr="00965E93" w:rsidRDefault="00965E93" w:rsidP="00965E93">
          <w:pPr>
            <w:rPr>
              <w:rStyle w:val="Buchtitel"/>
              <w:rFonts w:ascii="Barlow Regular" w:hAnsi="Barlow Regular"/>
              <w:b w:val="0"/>
              <w:smallCaps w:val="0"/>
              <w:spacing w:val="0"/>
              <w:sz w:val="16"/>
              <w:szCs w:val="16"/>
            </w:rPr>
          </w:pPr>
          <w:r w:rsidRPr="00965E93">
            <w:rPr>
              <w:rStyle w:val="Buchtitel"/>
              <w:rFonts w:ascii="Barlow Regular" w:hAnsi="Barlow Regular"/>
              <w:b w:val="0"/>
              <w:smallCaps w:val="0"/>
              <w:spacing w:val="0"/>
              <w:sz w:val="16"/>
              <w:szCs w:val="16"/>
            </w:rPr>
            <w:t>Rathausplatz 4 • 6850 Dornbirn • Austria</w:t>
          </w:r>
        </w:p>
      </w:tc>
      <w:tc>
        <w:tcPr>
          <w:tcW w:w="1976" w:type="dxa"/>
        </w:tcPr>
        <w:p w14:paraId="5D94F64F" w14:textId="77777777" w:rsidR="00965E93" w:rsidRPr="00965E93" w:rsidRDefault="00965E93" w:rsidP="00965E93">
          <w:pPr>
            <w:rPr>
              <w:rStyle w:val="Buchtitel"/>
              <w:rFonts w:ascii="Barlow Regular" w:hAnsi="Barlow Regular"/>
              <w:b w:val="0"/>
              <w:smallCaps w:val="0"/>
              <w:spacing w:val="0"/>
              <w:sz w:val="16"/>
              <w:szCs w:val="16"/>
            </w:rPr>
          </w:pPr>
          <w:r w:rsidRPr="00965E93">
            <w:rPr>
              <w:rStyle w:val="Buchtitel"/>
              <w:rFonts w:ascii="Barlow Regular" w:hAnsi="Barlow Regular"/>
              <w:b w:val="0"/>
              <w:smallCaps w:val="0"/>
              <w:spacing w:val="0"/>
              <w:sz w:val="16"/>
              <w:szCs w:val="16"/>
            </w:rPr>
            <w:t>T: + 43 1 36 11 11 20</w:t>
          </w:r>
        </w:p>
        <w:p w14:paraId="36BA100A" w14:textId="77777777" w:rsidR="00965E93" w:rsidRPr="00965E93" w:rsidRDefault="00965E93" w:rsidP="00965E93">
          <w:pPr>
            <w:rPr>
              <w:rStyle w:val="Buchtitel"/>
            </w:rPr>
          </w:pPr>
          <w:r w:rsidRPr="00965E93">
            <w:rPr>
              <w:rStyle w:val="Buchtitel"/>
              <w:rFonts w:ascii="Barlow Regular" w:hAnsi="Barlow Regular"/>
              <w:b w:val="0"/>
              <w:smallCaps w:val="0"/>
              <w:spacing w:val="0"/>
              <w:sz w:val="16"/>
              <w:szCs w:val="16"/>
            </w:rPr>
            <w:t>E: info@digando.com</w:t>
          </w:r>
        </w:p>
      </w:tc>
      <w:tc>
        <w:tcPr>
          <w:tcW w:w="3757" w:type="dxa"/>
        </w:tcPr>
        <w:p w14:paraId="1B061339" w14:textId="77777777" w:rsidR="00965E93" w:rsidRPr="00076FEB" w:rsidRDefault="00965E93" w:rsidP="00965E93">
          <w:pPr>
            <w:rPr>
              <w:rStyle w:val="Buchtitel"/>
              <w:rFonts w:ascii="Barlow Regular" w:hAnsi="Barlow Regular"/>
              <w:b w:val="0"/>
              <w:smallCaps w:val="0"/>
              <w:spacing w:val="0"/>
              <w:sz w:val="16"/>
              <w:szCs w:val="16"/>
              <w:lang w:val="en-US"/>
            </w:rPr>
          </w:pPr>
          <w:r w:rsidRPr="00076FEB">
            <w:rPr>
              <w:rStyle w:val="Buchtitel"/>
              <w:rFonts w:ascii="Barlow Regular" w:hAnsi="Barlow Regular"/>
              <w:b w:val="0"/>
              <w:smallCaps w:val="0"/>
              <w:spacing w:val="0"/>
              <w:sz w:val="16"/>
              <w:szCs w:val="16"/>
              <w:lang w:val="en-US"/>
            </w:rPr>
            <w:t>UID: ATU 74452157 • FN: FN 513997 d</w:t>
          </w:r>
        </w:p>
        <w:p w14:paraId="531C1F0A" w14:textId="77777777" w:rsidR="00965E93" w:rsidRPr="00076FEB" w:rsidRDefault="00965E93" w:rsidP="00965E93">
          <w:pPr>
            <w:pStyle w:val="Listenabsatz"/>
            <w:spacing w:line="276" w:lineRule="auto"/>
            <w:ind w:left="0"/>
            <w:rPr>
              <w:rStyle w:val="Buchtitel"/>
              <w:lang w:val="en-US"/>
            </w:rPr>
          </w:pPr>
          <w:r w:rsidRPr="00076FEB">
            <w:rPr>
              <w:rStyle w:val="Buchtitel"/>
              <w:rFonts w:ascii="Barlow Regular" w:hAnsi="Barlow Regular"/>
              <w:b w:val="0"/>
              <w:smallCaps w:val="0"/>
              <w:spacing w:val="0"/>
              <w:sz w:val="16"/>
              <w:szCs w:val="16"/>
              <w:lang w:val="en-US"/>
            </w:rPr>
            <w:t>IBAN: AT65 5800 0106 4301 6015 • BIC: HYPVAT2B</w:t>
          </w:r>
        </w:p>
      </w:tc>
      <w:tc>
        <w:tcPr>
          <w:tcW w:w="1140" w:type="dxa"/>
        </w:tcPr>
        <w:p w14:paraId="1EB460E7" w14:textId="77777777" w:rsidR="00FC0B37" w:rsidRPr="00076FEB" w:rsidRDefault="00FC0B37" w:rsidP="00965E93">
          <w:pPr>
            <w:rPr>
              <w:rStyle w:val="Buchtitel"/>
              <w:rFonts w:ascii="Barlow Regular" w:hAnsi="Barlow Regular"/>
              <w:smallCaps w:val="0"/>
              <w:spacing w:val="0"/>
              <w:sz w:val="16"/>
              <w:szCs w:val="16"/>
              <w:lang w:val="en-US"/>
            </w:rPr>
          </w:pPr>
        </w:p>
        <w:p w14:paraId="78DF9859" w14:textId="77777777" w:rsidR="00965E93" w:rsidRPr="00965E93" w:rsidRDefault="00965E93" w:rsidP="00965E93">
          <w:pPr>
            <w:rPr>
              <w:rStyle w:val="Buchtitel"/>
              <w:rFonts w:ascii="Barlow Regular" w:hAnsi="Barlow Regular"/>
              <w:smallCaps w:val="0"/>
              <w:spacing w:val="0"/>
              <w:sz w:val="16"/>
              <w:szCs w:val="16"/>
            </w:rPr>
          </w:pPr>
          <w:r w:rsidRPr="00965E93">
            <w:rPr>
              <w:rStyle w:val="Buchtitel"/>
              <w:rFonts w:ascii="Barlow Regular" w:hAnsi="Barlow Regular"/>
              <w:smallCaps w:val="0"/>
              <w:spacing w:val="0"/>
              <w:sz w:val="16"/>
              <w:szCs w:val="16"/>
            </w:rPr>
            <w:t>digando.com</w:t>
          </w:r>
        </w:p>
        <w:p w14:paraId="34E486BE" w14:textId="77777777" w:rsidR="00965E93" w:rsidRPr="00965E93" w:rsidRDefault="00965E93" w:rsidP="00965E93">
          <w:pPr>
            <w:pStyle w:val="Listenabsatz"/>
            <w:spacing w:line="276" w:lineRule="auto"/>
            <w:ind w:left="0"/>
            <w:rPr>
              <w:rStyle w:val="Buchtitel"/>
            </w:rPr>
          </w:pPr>
        </w:p>
      </w:tc>
    </w:tr>
  </w:tbl>
  <w:p w14:paraId="532276AE" w14:textId="55385AA3" w:rsidR="00EF642A" w:rsidRPr="00BA78EF" w:rsidRDefault="00D82A88" w:rsidP="00824061">
    <w:pPr>
      <w:pStyle w:val="Fuzeile"/>
      <w:spacing w:line="312" w:lineRule="auto"/>
      <w:rPr>
        <w:rFonts w:ascii="Barlow Regular" w:hAnsi="Barlow Regular"/>
        <w:color w:val="3C3D3C"/>
        <w:sz w:val="16"/>
        <w:szCs w:val="16"/>
      </w:rPr>
    </w:pPr>
    <w:r>
      <w:rPr>
        <w:rFonts w:ascii="Barlow Regular" w:hAnsi="Barlow Regular"/>
        <w:noProof/>
        <w:color w:val="3C3D3C"/>
        <w:sz w:val="16"/>
        <w:szCs w:val="16"/>
        <w:lang w:val="de-DE"/>
      </w:rPr>
      <w:drawing>
        <wp:anchor distT="0" distB="0" distL="114300" distR="114300" simplePos="0" relativeHeight="251662336" behindDoc="1" locked="0" layoutInCell="1" allowOverlap="1" wp14:anchorId="6DF9FD79" wp14:editId="7560A4FB">
          <wp:simplePos x="0" y="0"/>
          <wp:positionH relativeFrom="column">
            <wp:posOffset>-120650</wp:posOffset>
          </wp:positionH>
          <wp:positionV relativeFrom="paragraph">
            <wp:posOffset>19685</wp:posOffset>
          </wp:positionV>
          <wp:extent cx="584200" cy="596900"/>
          <wp:effectExtent l="0" t="0" r="0" b="12700"/>
          <wp:wrapNone/>
          <wp:docPr id="3" name="Bild 3" descr="Macintosh HD:Users:imac:Desktop:•KUNDEN:DIGANDO:DIG_20-05_Digando_Briefpapier:digando_quadr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Desktop:•KUNDEN:DIGANDO:DIG_20-05_Digando_Briefpapier:digando_quadra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4200" cy="596900"/>
                  </a:xfrm>
                  <a:prstGeom prst="rect">
                    <a:avLst/>
                  </a:prstGeom>
                  <a:noFill/>
                  <a:ln>
                    <a:noFill/>
                  </a:ln>
                </pic:spPr>
              </pic:pic>
            </a:graphicData>
          </a:graphic>
          <wp14:sizeRelH relativeFrom="page">
            <wp14:pctWidth>0</wp14:pctWidth>
          </wp14:sizeRelH>
          <wp14:sizeRelV relativeFrom="page">
            <wp14:pctHeight>0</wp14:pctHeight>
          </wp14:sizeRelV>
        </wp:anchor>
      </w:drawing>
    </w:r>
    <w:r w:rsidR="00EF642A" w:rsidRPr="00BA78EF">
      <w:rPr>
        <w:noProof/>
        <w:color w:val="3C3D3C"/>
        <w:sz w:val="16"/>
        <w:szCs w:val="16"/>
        <w:lang w:val="de-DE"/>
      </w:rPr>
      <w:drawing>
        <wp:anchor distT="0" distB="0" distL="114300" distR="114300" simplePos="0" relativeHeight="251661312" behindDoc="1" locked="0" layoutInCell="1" allowOverlap="1" wp14:anchorId="6AE2A5F2" wp14:editId="14051247">
          <wp:simplePos x="0" y="0"/>
          <wp:positionH relativeFrom="column">
            <wp:posOffset>-635635</wp:posOffset>
          </wp:positionH>
          <wp:positionV relativeFrom="paragraph">
            <wp:posOffset>77470</wp:posOffset>
          </wp:positionV>
          <wp:extent cx="527685" cy="539115"/>
          <wp:effectExtent l="0" t="0" r="5715" b="0"/>
          <wp:wrapNone/>
          <wp:docPr id="1" name="Bild 1" descr="Macintosh HD:Users:imac:Desktop:•KUNDEN:DIGANDO:DIG_20-05_Digando_Briefpapier:digando_quadr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Desktop:•KUNDEN:DIGANDO:DIG_20-05_Digando_Briefpapier:digando_quadra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7685" cy="5391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193815A" w14:textId="77777777" w:rsidR="00312FE5" w:rsidRDefault="00312FE5" w:rsidP="00BA78EF">
      <w:pPr>
        <w:spacing w:line="240" w:lineRule="auto"/>
      </w:pPr>
      <w:r>
        <w:separator/>
      </w:r>
    </w:p>
  </w:footnote>
  <w:footnote w:type="continuationSeparator" w:id="0">
    <w:p w14:paraId="478DB0A0" w14:textId="77777777" w:rsidR="00312FE5" w:rsidRDefault="00312FE5" w:rsidP="00BA78E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C9F0B5" w14:textId="77777777" w:rsidR="00EF642A" w:rsidRDefault="00EF642A">
    <w:pPr>
      <w:pStyle w:val="Kopfzeile"/>
    </w:pPr>
    <w:r>
      <w:rPr>
        <w:noProof/>
        <w:lang w:val="de-DE"/>
      </w:rPr>
      <w:drawing>
        <wp:anchor distT="0" distB="0" distL="114300" distR="114300" simplePos="0" relativeHeight="251659264" behindDoc="1" locked="0" layoutInCell="1" allowOverlap="1" wp14:anchorId="74D42EEF" wp14:editId="0B197679">
          <wp:simplePos x="0" y="0"/>
          <wp:positionH relativeFrom="column">
            <wp:posOffset>4427220</wp:posOffset>
          </wp:positionH>
          <wp:positionV relativeFrom="paragraph">
            <wp:posOffset>83820</wp:posOffset>
          </wp:positionV>
          <wp:extent cx="1956435" cy="260899"/>
          <wp:effectExtent l="0" t="0" r="0" b="0"/>
          <wp:wrapNone/>
          <wp:docPr id="2" name="Bild 2" descr="Macintosh HD:Users:imac:Desktop:•KUNDEN:DIGANDO:DIG_20-05_Digando_Briefpapier:Digando_La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imac:Desktop:•KUNDEN:DIGANDO:DIG_20-05_Digando_Briefpapier:Digando_Lan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6435" cy="26089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2444DE" w14:textId="77777777" w:rsidR="00EF642A" w:rsidRDefault="00EF642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2BB33C0"/>
    <w:multiLevelType w:val="hybridMultilevel"/>
    <w:tmpl w:val="2D927E9C"/>
    <w:lvl w:ilvl="0" w:tplc="0C070005">
      <w:start w:val="1"/>
      <w:numFmt w:val="bullet"/>
      <w:lvlText w:val=""/>
      <w:lvlJc w:val="left"/>
      <w:pPr>
        <w:ind w:left="1856" w:hanging="360"/>
      </w:pPr>
      <w:rPr>
        <w:rFonts w:ascii="Wingdings" w:hAnsi="Wingdings" w:hint="default"/>
      </w:rPr>
    </w:lvl>
    <w:lvl w:ilvl="1" w:tplc="0C070003" w:tentative="1">
      <w:start w:val="1"/>
      <w:numFmt w:val="bullet"/>
      <w:lvlText w:val="o"/>
      <w:lvlJc w:val="left"/>
      <w:pPr>
        <w:ind w:left="2576" w:hanging="360"/>
      </w:pPr>
      <w:rPr>
        <w:rFonts w:ascii="Courier New" w:hAnsi="Courier New" w:cs="Courier New" w:hint="default"/>
      </w:rPr>
    </w:lvl>
    <w:lvl w:ilvl="2" w:tplc="0C070005" w:tentative="1">
      <w:start w:val="1"/>
      <w:numFmt w:val="bullet"/>
      <w:lvlText w:val=""/>
      <w:lvlJc w:val="left"/>
      <w:pPr>
        <w:ind w:left="3296" w:hanging="360"/>
      </w:pPr>
      <w:rPr>
        <w:rFonts w:ascii="Wingdings" w:hAnsi="Wingdings" w:hint="default"/>
      </w:rPr>
    </w:lvl>
    <w:lvl w:ilvl="3" w:tplc="0C070001" w:tentative="1">
      <w:start w:val="1"/>
      <w:numFmt w:val="bullet"/>
      <w:lvlText w:val=""/>
      <w:lvlJc w:val="left"/>
      <w:pPr>
        <w:ind w:left="4016" w:hanging="360"/>
      </w:pPr>
      <w:rPr>
        <w:rFonts w:ascii="Symbol" w:hAnsi="Symbol" w:hint="default"/>
      </w:rPr>
    </w:lvl>
    <w:lvl w:ilvl="4" w:tplc="0C070003" w:tentative="1">
      <w:start w:val="1"/>
      <w:numFmt w:val="bullet"/>
      <w:lvlText w:val="o"/>
      <w:lvlJc w:val="left"/>
      <w:pPr>
        <w:ind w:left="4736" w:hanging="360"/>
      </w:pPr>
      <w:rPr>
        <w:rFonts w:ascii="Courier New" w:hAnsi="Courier New" w:cs="Courier New" w:hint="default"/>
      </w:rPr>
    </w:lvl>
    <w:lvl w:ilvl="5" w:tplc="0C070005" w:tentative="1">
      <w:start w:val="1"/>
      <w:numFmt w:val="bullet"/>
      <w:lvlText w:val=""/>
      <w:lvlJc w:val="left"/>
      <w:pPr>
        <w:ind w:left="5456" w:hanging="360"/>
      </w:pPr>
      <w:rPr>
        <w:rFonts w:ascii="Wingdings" w:hAnsi="Wingdings" w:hint="default"/>
      </w:rPr>
    </w:lvl>
    <w:lvl w:ilvl="6" w:tplc="0C070001" w:tentative="1">
      <w:start w:val="1"/>
      <w:numFmt w:val="bullet"/>
      <w:lvlText w:val=""/>
      <w:lvlJc w:val="left"/>
      <w:pPr>
        <w:ind w:left="6176" w:hanging="360"/>
      </w:pPr>
      <w:rPr>
        <w:rFonts w:ascii="Symbol" w:hAnsi="Symbol" w:hint="default"/>
      </w:rPr>
    </w:lvl>
    <w:lvl w:ilvl="7" w:tplc="0C070003" w:tentative="1">
      <w:start w:val="1"/>
      <w:numFmt w:val="bullet"/>
      <w:lvlText w:val="o"/>
      <w:lvlJc w:val="left"/>
      <w:pPr>
        <w:ind w:left="6896" w:hanging="360"/>
      </w:pPr>
      <w:rPr>
        <w:rFonts w:ascii="Courier New" w:hAnsi="Courier New" w:cs="Courier New" w:hint="default"/>
      </w:rPr>
    </w:lvl>
    <w:lvl w:ilvl="8" w:tplc="0C070005" w:tentative="1">
      <w:start w:val="1"/>
      <w:numFmt w:val="bullet"/>
      <w:lvlText w:val=""/>
      <w:lvlJc w:val="left"/>
      <w:pPr>
        <w:ind w:left="7616"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9"/>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7A70"/>
    <w:rsid w:val="000523F6"/>
    <w:rsid w:val="00076FEB"/>
    <w:rsid w:val="00155C2E"/>
    <w:rsid w:val="00312FE5"/>
    <w:rsid w:val="00365BB9"/>
    <w:rsid w:val="0044690E"/>
    <w:rsid w:val="00494400"/>
    <w:rsid w:val="004C704F"/>
    <w:rsid w:val="00531352"/>
    <w:rsid w:val="006212A7"/>
    <w:rsid w:val="006E3C1F"/>
    <w:rsid w:val="00790EEA"/>
    <w:rsid w:val="00824061"/>
    <w:rsid w:val="0090153A"/>
    <w:rsid w:val="00950FCC"/>
    <w:rsid w:val="00965E93"/>
    <w:rsid w:val="009A04C8"/>
    <w:rsid w:val="00B15CA3"/>
    <w:rsid w:val="00BA78EF"/>
    <w:rsid w:val="00C62DF1"/>
    <w:rsid w:val="00C96308"/>
    <w:rsid w:val="00D82A88"/>
    <w:rsid w:val="00EF642A"/>
    <w:rsid w:val="00F87A70"/>
    <w:rsid w:val="00FC0B37"/>
    <w:rsid w:val="00FE0FBC"/>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FA3D003"/>
  <w14:defaultImageDpi w14:val="300"/>
  <w15:docId w15:val="{E91D6996-E12E-D545-9200-9A1BB0186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55C2E"/>
    <w:pPr>
      <w:spacing w:line="288" w:lineRule="auto"/>
    </w:pPr>
    <w:rPr>
      <w:rFonts w:ascii="Barlow Medium" w:hAnsi="Barlow Medium"/>
      <w:color w:val="595959" w:themeColor="text1" w:themeTint="A6"/>
      <w:sz w:val="20"/>
    </w:rPr>
  </w:style>
  <w:style w:type="paragraph" w:styleId="berschrift1">
    <w:name w:val="heading 1"/>
    <w:basedOn w:val="Standard"/>
    <w:next w:val="Standard"/>
    <w:link w:val="berschrift1Zchn"/>
    <w:uiPriority w:val="9"/>
    <w:qFormat/>
    <w:rsid w:val="00155C2E"/>
    <w:pPr>
      <w:keepNext/>
      <w:keepLines/>
      <w:outlineLvl w:val="0"/>
    </w:pPr>
    <w:rPr>
      <w:rFonts w:eastAsiaTheme="majorEastAsia" w:cstheme="majorBidi"/>
      <w:b/>
      <w:bCs/>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55C2E"/>
    <w:rPr>
      <w:rFonts w:ascii="Barlow Medium" w:eastAsiaTheme="majorEastAsia" w:hAnsi="Barlow Medium" w:cstheme="majorBidi"/>
      <w:b/>
      <w:bCs/>
      <w:color w:val="595959" w:themeColor="text1" w:themeTint="A6"/>
      <w:sz w:val="32"/>
      <w:szCs w:val="32"/>
    </w:rPr>
  </w:style>
  <w:style w:type="paragraph" w:styleId="Titel">
    <w:name w:val="Title"/>
    <w:basedOn w:val="Standard"/>
    <w:next w:val="Standard"/>
    <w:link w:val="TitelZchn"/>
    <w:uiPriority w:val="10"/>
    <w:rsid w:val="00F87A7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F87A70"/>
    <w:rPr>
      <w:rFonts w:asciiTheme="majorHAnsi" w:eastAsiaTheme="majorEastAsia" w:hAnsiTheme="majorHAnsi" w:cstheme="majorBidi"/>
      <w:color w:val="17365D" w:themeColor="text2" w:themeShade="BF"/>
      <w:spacing w:val="5"/>
      <w:kern w:val="28"/>
      <w:sz w:val="52"/>
      <w:szCs w:val="52"/>
    </w:rPr>
  </w:style>
  <w:style w:type="character" w:styleId="Fett">
    <w:name w:val="Strong"/>
    <w:basedOn w:val="Absatz-Standardschriftart"/>
    <w:uiPriority w:val="22"/>
    <w:rsid w:val="00F87A70"/>
    <w:rPr>
      <w:b/>
      <w:bCs/>
    </w:rPr>
  </w:style>
  <w:style w:type="character" w:styleId="IntensiverVerweis">
    <w:name w:val="Intense Reference"/>
    <w:basedOn w:val="Absatz-Standardschriftart"/>
    <w:uiPriority w:val="32"/>
    <w:rsid w:val="00F87A70"/>
    <w:rPr>
      <w:b/>
      <w:bCs/>
      <w:smallCaps/>
      <w:color w:val="C0504D" w:themeColor="accent2"/>
      <w:spacing w:val="5"/>
      <w:u w:val="single"/>
    </w:rPr>
  </w:style>
  <w:style w:type="paragraph" w:styleId="Listenabsatz">
    <w:name w:val="List Paragraph"/>
    <w:basedOn w:val="Standard"/>
    <w:uiPriority w:val="34"/>
    <w:rsid w:val="00F87A70"/>
    <w:pPr>
      <w:ind w:left="720"/>
      <w:contextualSpacing/>
    </w:pPr>
  </w:style>
  <w:style w:type="character" w:styleId="Buchtitel">
    <w:name w:val="Book Title"/>
    <w:basedOn w:val="Absatz-Standardschriftart"/>
    <w:uiPriority w:val="33"/>
    <w:rsid w:val="00F87A70"/>
    <w:rPr>
      <w:b/>
      <w:bCs/>
      <w:smallCaps/>
      <w:spacing w:val="5"/>
    </w:rPr>
  </w:style>
  <w:style w:type="paragraph" w:styleId="Kopfzeile">
    <w:name w:val="header"/>
    <w:basedOn w:val="Standard"/>
    <w:link w:val="KopfzeileZchn"/>
    <w:uiPriority w:val="99"/>
    <w:unhideWhenUsed/>
    <w:rsid w:val="00BA78E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A78EF"/>
    <w:rPr>
      <w:rFonts w:ascii="Barlow Medium" w:hAnsi="Barlow Medium"/>
      <w:sz w:val="20"/>
    </w:rPr>
  </w:style>
  <w:style w:type="paragraph" w:styleId="Fuzeile">
    <w:name w:val="footer"/>
    <w:basedOn w:val="Standard"/>
    <w:link w:val="FuzeileZchn"/>
    <w:uiPriority w:val="99"/>
    <w:unhideWhenUsed/>
    <w:rsid w:val="00BA78EF"/>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A78EF"/>
    <w:rPr>
      <w:rFonts w:ascii="Barlow Medium" w:hAnsi="Barlow Medium"/>
      <w:sz w:val="20"/>
    </w:rPr>
  </w:style>
  <w:style w:type="paragraph" w:styleId="Sprechblasentext">
    <w:name w:val="Balloon Text"/>
    <w:basedOn w:val="Standard"/>
    <w:link w:val="SprechblasentextZchn"/>
    <w:uiPriority w:val="99"/>
    <w:semiHidden/>
    <w:unhideWhenUsed/>
    <w:rsid w:val="00BA78EF"/>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BA78EF"/>
    <w:rPr>
      <w:rFonts w:ascii="Lucida Grande" w:hAnsi="Lucida Grande" w:cs="Lucida Grande"/>
      <w:sz w:val="18"/>
      <w:szCs w:val="18"/>
    </w:rPr>
  </w:style>
  <w:style w:type="table" w:styleId="Tabellenraster">
    <w:name w:val="Table Grid"/>
    <w:basedOn w:val="NormaleTabelle"/>
    <w:uiPriority w:val="59"/>
    <w:rsid w:val="008240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EF642A"/>
    <w:rPr>
      <w:color w:val="0000FF" w:themeColor="hyperlink"/>
      <w:u w:val="single"/>
    </w:rPr>
  </w:style>
  <w:style w:type="paragraph" w:styleId="KeinLeerraum">
    <w:name w:val="No Spacing"/>
    <w:uiPriority w:val="1"/>
    <w:qFormat/>
    <w:rsid w:val="00155C2E"/>
    <w:rPr>
      <w:rFonts w:ascii="Barlow Medium" w:hAnsi="Barlow Medium"/>
      <w:color w:val="595959" w:themeColor="text1" w:themeTint="A6"/>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DA5752EA0E75A74697C1982022A3F45E" ma:contentTypeVersion="10" ma:contentTypeDescription="Ein neues Dokument erstellen." ma:contentTypeScope="" ma:versionID="fda397217990057ff7cd87d4cb7bbb7e">
  <xsd:schema xmlns:xsd="http://www.w3.org/2001/XMLSchema" xmlns:xs="http://www.w3.org/2001/XMLSchema" xmlns:p="http://schemas.microsoft.com/office/2006/metadata/properties" xmlns:ns2="fc571b83-4b8d-4fcd-b3de-5bb666cac256" targetNamespace="http://schemas.microsoft.com/office/2006/metadata/properties" ma:root="true" ma:fieldsID="687784afedd74ab62ce388897415bd84" ns2:_="">
    <xsd:import namespace="fc571b83-4b8d-4fcd-b3de-5bb666cac25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571b83-4b8d-4fcd-b3de-5bb666cac2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9D0C03C-7AD1-47BE-A971-AEE015B0095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97692C1-F944-6343-AA5C-A6737F3A3BB0}">
  <ds:schemaRefs>
    <ds:schemaRef ds:uri="http://schemas.openxmlformats.org/officeDocument/2006/bibliography"/>
  </ds:schemaRefs>
</ds:datastoreItem>
</file>

<file path=customXml/itemProps3.xml><?xml version="1.0" encoding="utf-8"?>
<ds:datastoreItem xmlns:ds="http://schemas.openxmlformats.org/officeDocument/2006/customXml" ds:itemID="{A6D19D45-76B5-46B7-B3A0-DAD3DE2218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571b83-4b8d-4fcd-b3de-5bb666cac2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2F71E9D-1D61-49DF-B75A-A93C878C022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583</Words>
  <Characters>3679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4254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dc:creator>
  <cp:keywords/>
  <dc:description/>
  <cp:lastModifiedBy>Pzwei. Werner Sommer</cp:lastModifiedBy>
  <cp:revision>5</cp:revision>
  <dcterms:created xsi:type="dcterms:W3CDTF">2020-06-19T06:51:00Z</dcterms:created>
  <dcterms:modified xsi:type="dcterms:W3CDTF">2020-06-19T13:54:00Z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0x010100DA5752EA0E75A74697C1982022A3F45E</vt:lpwstr>
  </property>
</Properties>
</file>